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A895" w14:textId="77777777" w:rsidR="009A0477" w:rsidRPr="009E640B" w:rsidRDefault="009A0477" w:rsidP="009A0477">
      <w:pPr>
        <w:spacing w:before="120"/>
        <w:ind w:left="2977"/>
        <w:jc w:val="center"/>
        <w:rPr>
          <w:noProof/>
          <w:szCs w:val="28"/>
          <w:lang w:val="en-AU" w:eastAsia="en-US"/>
        </w:rPr>
      </w:pPr>
      <w:r w:rsidRPr="009E640B">
        <w:rPr>
          <w:noProof/>
          <w:szCs w:val="28"/>
          <w:lang w:val="en-AU" w:eastAsia="en-US"/>
        </w:rPr>
        <w:t>Додаток</w:t>
      </w:r>
    </w:p>
    <w:p w14:paraId="109C548B" w14:textId="77777777" w:rsidR="009A0477" w:rsidRPr="009E640B" w:rsidRDefault="009A0477" w:rsidP="009A0477">
      <w:pPr>
        <w:ind w:left="2977"/>
        <w:jc w:val="center"/>
        <w:rPr>
          <w:noProof/>
          <w:szCs w:val="28"/>
          <w:lang w:val="en-AU" w:eastAsia="en-US"/>
        </w:rPr>
      </w:pPr>
      <w:r w:rsidRPr="009E640B">
        <w:rPr>
          <w:noProof/>
          <w:szCs w:val="28"/>
          <w:lang w:val="en-AU" w:eastAsia="en-US"/>
        </w:rPr>
        <w:t>до Порядку</w:t>
      </w:r>
    </w:p>
    <w:p w14:paraId="58640813" w14:textId="77777777" w:rsidR="009A0477" w:rsidRPr="009E640B" w:rsidRDefault="009A0477" w:rsidP="009A0477">
      <w:pPr>
        <w:ind w:left="2977"/>
        <w:jc w:val="center"/>
        <w:rPr>
          <w:noProof/>
          <w:szCs w:val="28"/>
          <w:lang w:val="en-AU" w:eastAsia="en-US"/>
        </w:rPr>
      </w:pPr>
      <w:r w:rsidRPr="009E640B">
        <w:rPr>
          <w:noProof/>
          <w:szCs w:val="28"/>
          <w:lang w:val="en-AU" w:eastAsia="en-US"/>
        </w:rPr>
        <w:t>(в редакції постанови Кабінету Міністрів України від 18 червня 2025 р. № 719)</w:t>
      </w:r>
    </w:p>
    <w:p w14:paraId="1096A7DB" w14:textId="77777777" w:rsidR="009A0477" w:rsidRPr="009E640B" w:rsidRDefault="009A0477" w:rsidP="009A0477">
      <w:pPr>
        <w:shd w:val="clear" w:color="auto" w:fill="FFFFFF"/>
        <w:spacing w:after="160"/>
        <w:ind w:left="3119"/>
        <w:jc w:val="center"/>
        <w:rPr>
          <w:noProof/>
          <w:sz w:val="20"/>
          <w:szCs w:val="24"/>
          <w:lang w:val="en-AU" w:eastAsia="en-US"/>
        </w:rPr>
      </w:pPr>
      <w:r w:rsidRPr="009E640B">
        <w:rPr>
          <w:noProof/>
          <w:sz w:val="20"/>
          <w:lang w:val="en-AU" w:eastAsia="en-US"/>
        </w:rPr>
        <w:t>___________________________________________________________</w:t>
      </w:r>
      <w:r w:rsidRPr="009E640B">
        <w:rPr>
          <w:noProof/>
          <w:sz w:val="20"/>
          <w:lang w:val="en-AU" w:eastAsia="en-US"/>
        </w:rPr>
        <w:br/>
      </w:r>
      <w:r w:rsidRPr="009E640B">
        <w:rPr>
          <w:noProof/>
          <w:sz w:val="20"/>
          <w:szCs w:val="24"/>
          <w:lang w:val="en-AU" w:eastAsia="en-US"/>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7EB2460F" w14:textId="77777777" w:rsidR="009A0477" w:rsidRPr="009E640B" w:rsidRDefault="009A0477" w:rsidP="009A0477">
      <w:pPr>
        <w:shd w:val="clear" w:color="auto" w:fill="FFFFFF"/>
        <w:spacing w:after="160"/>
        <w:jc w:val="center"/>
        <w:rPr>
          <w:noProof/>
          <w:szCs w:val="28"/>
          <w:lang w:val="en-AU" w:eastAsia="en-US"/>
        </w:rPr>
      </w:pPr>
      <w:r w:rsidRPr="009E640B">
        <w:rPr>
          <w:noProof/>
          <w:szCs w:val="28"/>
          <w:lang w:val="en-AU" w:eastAsia="en-US"/>
        </w:rPr>
        <w:t>ЗАЯВА</w:t>
      </w:r>
      <w:r w:rsidRPr="009E640B">
        <w:rPr>
          <w:noProof/>
          <w:szCs w:val="28"/>
          <w:lang w:val="en-AU" w:eastAsia="en-US"/>
        </w:rPr>
        <w:br/>
        <w:t>про надання статусу особи</w:t>
      </w:r>
      <w:r w:rsidRPr="009E640B">
        <w:rPr>
          <w:noProof/>
          <w:szCs w:val="28"/>
          <w:lang w:val="en-AU" w:eastAsia="en-US"/>
        </w:rPr>
        <w:br/>
        <w:t>з інвалідністю внаслідок війни</w:t>
      </w:r>
    </w:p>
    <w:p w14:paraId="1836B4EC" w14:textId="77777777" w:rsidR="009A0477" w:rsidRPr="009E640B" w:rsidRDefault="009A0477" w:rsidP="009A0477">
      <w:pPr>
        <w:shd w:val="clear" w:color="auto" w:fill="FFFFFF"/>
        <w:tabs>
          <w:tab w:val="left" w:pos="9071"/>
        </w:tabs>
        <w:spacing w:before="120" w:after="160"/>
        <w:ind w:firstLine="567"/>
        <w:jc w:val="both"/>
        <w:rPr>
          <w:noProof/>
          <w:sz w:val="20"/>
          <w:szCs w:val="24"/>
          <w:lang w:val="en-AU" w:eastAsia="en-US"/>
        </w:rPr>
      </w:pPr>
      <w:r w:rsidRPr="009E640B">
        <w:rPr>
          <w:noProof/>
          <w:szCs w:val="28"/>
          <w:lang w:val="en-AU" w:eastAsia="en-US"/>
        </w:rPr>
        <w:t>Я, __________________________________________________________,</w:t>
      </w:r>
      <w:r w:rsidRPr="009E640B">
        <w:rPr>
          <w:noProof/>
          <w:szCs w:val="28"/>
          <w:lang w:val="en-AU" w:eastAsia="en-US"/>
        </w:rPr>
        <w:br/>
        <w:t xml:space="preserve">                           </w:t>
      </w:r>
      <w:r w:rsidRPr="009E640B">
        <w:rPr>
          <w:noProof/>
          <w:sz w:val="20"/>
          <w:szCs w:val="24"/>
          <w:lang w:val="en-AU" w:eastAsia="en-US"/>
        </w:rPr>
        <w:t>(прізвище, власне ім’я, по батькові (за наявності) особи, яка подає заяву*)</w:t>
      </w:r>
    </w:p>
    <w:p w14:paraId="05C784CD" w14:textId="77777777" w:rsidR="009A0477" w:rsidRPr="009E640B" w:rsidRDefault="009A0477" w:rsidP="009A0477">
      <w:pPr>
        <w:shd w:val="clear" w:color="auto" w:fill="FFFFFF"/>
        <w:tabs>
          <w:tab w:val="left" w:pos="9071"/>
        </w:tabs>
        <w:spacing w:before="120" w:after="120"/>
        <w:jc w:val="both"/>
        <w:rPr>
          <w:noProof/>
          <w:szCs w:val="28"/>
          <w:lang w:val="en-AU" w:eastAsia="en-US"/>
        </w:rPr>
      </w:pPr>
      <w:r w:rsidRPr="009E640B">
        <w:rPr>
          <w:noProof/>
          <w:szCs w:val="28"/>
          <w:lang w:val="en-AU" w:eastAsia="en-US"/>
        </w:rPr>
        <w:t>дата народження ___________, номер телефону ______________________, адреса електронної пошти __________________________________, адреса задекларованого/зареєстрованого місця проживання (перебування) або фактичне місце проживання (для внутрішньо переміщених осіб) (підкреслити необхідне) ___________________________________________</w:t>
      </w:r>
      <w:r w:rsidRPr="009E640B">
        <w:rPr>
          <w:noProof/>
          <w:szCs w:val="28"/>
          <w:lang w:val="en-AU" w:eastAsia="en-US"/>
        </w:rPr>
        <w:br/>
        <w:t>________________________________________________________________, довідка про взяття на облік внутрішньо переміщеної особи: номер (за наявності) ___________________, видана ____________________________, дата видачі __________________ (для внутрішньо переміщених осіб), паспорт громадянина України/тимчасове посвідчення громадянина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2"/>
        <w:gridCol w:w="1439"/>
        <w:gridCol w:w="1080"/>
        <w:gridCol w:w="2390"/>
        <w:gridCol w:w="1656"/>
        <w:gridCol w:w="964"/>
      </w:tblGrid>
      <w:tr w:rsidR="009A0477" w:rsidRPr="009E640B" w14:paraId="1E34F4D8" w14:textId="77777777" w:rsidTr="003F0692">
        <w:trPr>
          <w:trHeight w:val="20"/>
        </w:trPr>
        <w:tc>
          <w:tcPr>
            <w:tcW w:w="845" w:type="pct"/>
            <w:vAlign w:val="center"/>
            <w:hideMark/>
          </w:tcPr>
          <w:p w14:paraId="523E4F63" w14:textId="77777777" w:rsidR="009A0477" w:rsidRPr="009E640B" w:rsidRDefault="009A0477" w:rsidP="00846042">
            <w:pPr>
              <w:widowControl w:val="0"/>
              <w:jc w:val="center"/>
              <w:rPr>
                <w:noProof/>
                <w:sz w:val="24"/>
                <w:szCs w:val="24"/>
                <w:lang w:val="en-AU"/>
              </w:rPr>
            </w:pPr>
            <w:r w:rsidRPr="009E640B">
              <w:rPr>
                <w:noProof/>
                <w:sz w:val="24"/>
                <w:szCs w:val="24"/>
                <w:lang w:val="en-AU"/>
              </w:rPr>
              <w:t>Найменування документа</w:t>
            </w:r>
          </w:p>
        </w:tc>
        <w:tc>
          <w:tcPr>
            <w:tcW w:w="794" w:type="pct"/>
            <w:vAlign w:val="center"/>
            <w:hideMark/>
          </w:tcPr>
          <w:p w14:paraId="3B787B88" w14:textId="77777777" w:rsidR="009A0477" w:rsidRPr="009E640B" w:rsidRDefault="009A0477" w:rsidP="00846042">
            <w:pPr>
              <w:widowControl w:val="0"/>
              <w:jc w:val="center"/>
              <w:rPr>
                <w:noProof/>
                <w:sz w:val="24"/>
                <w:szCs w:val="24"/>
                <w:lang w:val="en-AU"/>
              </w:rPr>
            </w:pPr>
            <w:r w:rsidRPr="009E640B">
              <w:rPr>
                <w:noProof/>
                <w:sz w:val="24"/>
                <w:szCs w:val="24"/>
                <w:lang w:val="en-AU"/>
              </w:rPr>
              <w:t>Серія (за наявності)</w:t>
            </w:r>
          </w:p>
        </w:tc>
        <w:tc>
          <w:tcPr>
            <w:tcW w:w="596" w:type="pct"/>
            <w:vAlign w:val="center"/>
            <w:hideMark/>
          </w:tcPr>
          <w:p w14:paraId="1827DFD5" w14:textId="77777777" w:rsidR="009A0477" w:rsidRPr="009E640B" w:rsidRDefault="009A0477" w:rsidP="00846042">
            <w:pPr>
              <w:widowControl w:val="0"/>
              <w:jc w:val="center"/>
              <w:rPr>
                <w:noProof/>
                <w:sz w:val="24"/>
                <w:szCs w:val="24"/>
                <w:lang w:val="en-AU"/>
              </w:rPr>
            </w:pPr>
            <w:r w:rsidRPr="009E640B">
              <w:rPr>
                <w:noProof/>
                <w:sz w:val="24"/>
                <w:szCs w:val="24"/>
                <w:lang w:val="en-AU"/>
              </w:rPr>
              <w:t>Номер</w:t>
            </w:r>
          </w:p>
        </w:tc>
        <w:tc>
          <w:tcPr>
            <w:tcW w:w="1319" w:type="pct"/>
            <w:vAlign w:val="center"/>
            <w:hideMark/>
          </w:tcPr>
          <w:p w14:paraId="4CC2B689" w14:textId="77777777" w:rsidR="009A0477" w:rsidRPr="009E640B" w:rsidRDefault="009A0477" w:rsidP="00846042">
            <w:pPr>
              <w:widowControl w:val="0"/>
              <w:jc w:val="center"/>
              <w:rPr>
                <w:noProof/>
                <w:sz w:val="24"/>
                <w:szCs w:val="24"/>
                <w:lang w:val="en-AU"/>
              </w:rPr>
            </w:pPr>
            <w:r w:rsidRPr="009E640B">
              <w:rPr>
                <w:noProof/>
                <w:sz w:val="24"/>
                <w:szCs w:val="24"/>
                <w:lang w:val="en-AU"/>
              </w:rPr>
              <w:t xml:space="preserve">Унікальний </w:t>
            </w:r>
            <w:r w:rsidRPr="009E640B">
              <w:rPr>
                <w:noProof/>
                <w:sz w:val="24"/>
                <w:szCs w:val="24"/>
                <w:lang w:val="en-AU"/>
              </w:rPr>
              <w:br/>
              <w:t>номер запису в Єдиному державному демографічному реєстрі (за наявності)</w:t>
            </w:r>
          </w:p>
        </w:tc>
        <w:tc>
          <w:tcPr>
            <w:tcW w:w="914" w:type="pct"/>
            <w:vAlign w:val="center"/>
            <w:hideMark/>
          </w:tcPr>
          <w:p w14:paraId="64E17C89" w14:textId="77777777" w:rsidR="009A0477" w:rsidRPr="009E640B" w:rsidRDefault="009A0477" w:rsidP="00846042">
            <w:pPr>
              <w:widowControl w:val="0"/>
              <w:jc w:val="center"/>
              <w:rPr>
                <w:noProof/>
                <w:sz w:val="24"/>
                <w:szCs w:val="24"/>
                <w:lang w:val="en-AU"/>
              </w:rPr>
            </w:pPr>
            <w:r w:rsidRPr="009E640B">
              <w:rPr>
                <w:noProof/>
                <w:sz w:val="24"/>
                <w:szCs w:val="24"/>
                <w:lang w:val="en-AU"/>
              </w:rPr>
              <w:t>Найменування органу, який видав документ</w:t>
            </w:r>
          </w:p>
        </w:tc>
        <w:tc>
          <w:tcPr>
            <w:tcW w:w="532" w:type="pct"/>
            <w:vAlign w:val="center"/>
            <w:hideMark/>
          </w:tcPr>
          <w:p w14:paraId="39737AA6" w14:textId="77777777" w:rsidR="009A0477" w:rsidRPr="009E640B" w:rsidRDefault="009A0477" w:rsidP="00846042">
            <w:pPr>
              <w:widowControl w:val="0"/>
              <w:jc w:val="center"/>
              <w:rPr>
                <w:noProof/>
                <w:sz w:val="24"/>
                <w:szCs w:val="24"/>
                <w:lang w:val="en-AU"/>
              </w:rPr>
            </w:pPr>
            <w:r w:rsidRPr="009E640B">
              <w:rPr>
                <w:noProof/>
                <w:sz w:val="24"/>
                <w:szCs w:val="24"/>
                <w:lang w:val="en-AU"/>
              </w:rPr>
              <w:t>Дата видачі</w:t>
            </w:r>
          </w:p>
        </w:tc>
      </w:tr>
      <w:tr w:rsidR="009A0477" w:rsidRPr="009E640B" w14:paraId="0FC03319" w14:textId="77777777" w:rsidTr="003F0692">
        <w:trPr>
          <w:trHeight w:val="1631"/>
        </w:trPr>
        <w:tc>
          <w:tcPr>
            <w:tcW w:w="845" w:type="pct"/>
            <w:vAlign w:val="center"/>
          </w:tcPr>
          <w:p w14:paraId="70A1C155" w14:textId="77777777" w:rsidR="009A0477" w:rsidRPr="009E640B" w:rsidRDefault="009A0477" w:rsidP="00846042">
            <w:pPr>
              <w:widowControl w:val="0"/>
              <w:jc w:val="center"/>
              <w:rPr>
                <w:noProof/>
                <w:sz w:val="24"/>
                <w:szCs w:val="24"/>
                <w:lang w:val="en-AU"/>
              </w:rPr>
            </w:pPr>
          </w:p>
        </w:tc>
        <w:tc>
          <w:tcPr>
            <w:tcW w:w="794" w:type="pct"/>
            <w:vAlign w:val="center"/>
          </w:tcPr>
          <w:p w14:paraId="0882C2EF" w14:textId="77777777" w:rsidR="009A0477" w:rsidRPr="009E640B" w:rsidRDefault="009A0477" w:rsidP="00846042">
            <w:pPr>
              <w:widowControl w:val="0"/>
              <w:jc w:val="center"/>
              <w:rPr>
                <w:noProof/>
                <w:sz w:val="24"/>
                <w:szCs w:val="24"/>
                <w:lang w:val="en-AU"/>
              </w:rPr>
            </w:pPr>
          </w:p>
        </w:tc>
        <w:tc>
          <w:tcPr>
            <w:tcW w:w="596" w:type="pct"/>
            <w:vAlign w:val="center"/>
          </w:tcPr>
          <w:p w14:paraId="1B7CF16A" w14:textId="77777777" w:rsidR="009A0477" w:rsidRPr="009E640B" w:rsidRDefault="009A0477" w:rsidP="00846042">
            <w:pPr>
              <w:widowControl w:val="0"/>
              <w:jc w:val="center"/>
              <w:rPr>
                <w:noProof/>
                <w:sz w:val="24"/>
                <w:szCs w:val="24"/>
                <w:lang w:val="en-AU"/>
              </w:rPr>
            </w:pPr>
          </w:p>
        </w:tc>
        <w:tc>
          <w:tcPr>
            <w:tcW w:w="1319" w:type="pct"/>
            <w:vAlign w:val="center"/>
          </w:tcPr>
          <w:p w14:paraId="234637E4" w14:textId="77777777" w:rsidR="009A0477" w:rsidRPr="009E640B" w:rsidRDefault="009A0477" w:rsidP="00846042">
            <w:pPr>
              <w:widowControl w:val="0"/>
              <w:jc w:val="center"/>
              <w:rPr>
                <w:noProof/>
                <w:sz w:val="24"/>
                <w:szCs w:val="24"/>
                <w:lang w:val="en-AU"/>
              </w:rPr>
            </w:pPr>
          </w:p>
        </w:tc>
        <w:tc>
          <w:tcPr>
            <w:tcW w:w="914" w:type="pct"/>
            <w:vAlign w:val="center"/>
          </w:tcPr>
          <w:p w14:paraId="57DAEB23" w14:textId="77777777" w:rsidR="009A0477" w:rsidRPr="009E640B" w:rsidRDefault="009A0477" w:rsidP="00846042">
            <w:pPr>
              <w:widowControl w:val="0"/>
              <w:jc w:val="center"/>
              <w:rPr>
                <w:noProof/>
                <w:sz w:val="24"/>
                <w:szCs w:val="24"/>
                <w:lang w:val="en-AU"/>
              </w:rPr>
            </w:pPr>
          </w:p>
        </w:tc>
        <w:tc>
          <w:tcPr>
            <w:tcW w:w="532" w:type="pct"/>
            <w:vAlign w:val="center"/>
          </w:tcPr>
          <w:p w14:paraId="047B783B" w14:textId="77777777" w:rsidR="009A0477" w:rsidRPr="009E640B" w:rsidRDefault="009A0477" w:rsidP="00846042">
            <w:pPr>
              <w:widowControl w:val="0"/>
              <w:jc w:val="center"/>
              <w:rPr>
                <w:noProof/>
                <w:sz w:val="24"/>
                <w:szCs w:val="24"/>
                <w:lang w:val="en-AU"/>
              </w:rPr>
            </w:pPr>
          </w:p>
        </w:tc>
      </w:tr>
    </w:tbl>
    <w:p w14:paraId="5B74FA61" w14:textId="77777777" w:rsidR="009A0477" w:rsidRPr="009E640B" w:rsidRDefault="009A0477" w:rsidP="009A0477">
      <w:pPr>
        <w:shd w:val="clear" w:color="auto" w:fill="FFFFFF"/>
        <w:spacing w:before="120" w:after="120"/>
        <w:jc w:val="both"/>
        <w:rPr>
          <w:noProof/>
          <w:szCs w:val="28"/>
          <w:lang w:val="en-AU" w:eastAsia="en-US"/>
        </w:rPr>
      </w:pPr>
      <w:r w:rsidRPr="009E640B">
        <w:rPr>
          <w:noProof/>
          <w:szCs w:val="28"/>
          <w:lang w:val="en-AU"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520"/>
        <w:gridCol w:w="521"/>
        <w:gridCol w:w="521"/>
        <w:gridCol w:w="520"/>
        <w:gridCol w:w="519"/>
        <w:gridCol w:w="520"/>
        <w:gridCol w:w="519"/>
        <w:gridCol w:w="519"/>
        <w:gridCol w:w="518"/>
        <w:gridCol w:w="515"/>
      </w:tblGrid>
      <w:tr w:rsidR="009A0477" w:rsidRPr="009E640B" w14:paraId="0545ECDD" w14:textId="77777777" w:rsidTr="00846042">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B65333" w14:textId="77777777"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14:paraId="3AA29DF3" w14:textId="77777777"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9245A1" w14:textId="77777777" w:rsidR="009A0477" w:rsidRPr="009E640B" w:rsidRDefault="009A0477" w:rsidP="00846042">
            <w:pPr>
              <w:spacing w:line="256" w:lineRule="auto"/>
              <w:jc w:val="both"/>
              <w:rPr>
                <w:noProof/>
                <w:szCs w:val="28"/>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14:paraId="0585D682" w14:textId="77777777" w:rsidR="009A0477" w:rsidRPr="009E640B" w:rsidRDefault="009A0477" w:rsidP="00846042">
            <w:pPr>
              <w:spacing w:line="256" w:lineRule="auto"/>
              <w:jc w:val="both"/>
              <w:rPr>
                <w:noProof/>
                <w:szCs w:val="28"/>
                <w:lang w:val="en-AU"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82E25C" w14:textId="77777777"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14:paraId="0A32D8EA" w14:textId="77777777" w:rsidR="009A0477" w:rsidRPr="009E640B" w:rsidRDefault="009A0477" w:rsidP="00846042">
            <w:pPr>
              <w:spacing w:line="256" w:lineRule="auto"/>
              <w:jc w:val="both"/>
              <w:rPr>
                <w:noProof/>
                <w:szCs w:val="28"/>
                <w:lang w:val="en-AU" w:eastAsia="ru-RU"/>
              </w:rPr>
            </w:pPr>
          </w:p>
        </w:tc>
        <w:tc>
          <w:tcPr>
            <w:tcW w:w="455" w:type="pct"/>
            <w:tcBorders>
              <w:top w:val="single" w:sz="4" w:space="0" w:color="000000"/>
              <w:left w:val="single" w:sz="4" w:space="0" w:color="000000"/>
              <w:bottom w:val="single" w:sz="4" w:space="0" w:color="000000"/>
              <w:right w:val="single" w:sz="4" w:space="0" w:color="000000"/>
            </w:tcBorders>
          </w:tcPr>
          <w:p w14:paraId="5BB8354A" w14:textId="77777777"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14:paraId="44E13F22" w14:textId="77777777" w:rsidR="009A0477" w:rsidRPr="009E640B" w:rsidRDefault="009A0477" w:rsidP="00846042">
            <w:pPr>
              <w:spacing w:line="256" w:lineRule="auto"/>
              <w:jc w:val="both"/>
              <w:rPr>
                <w:noProof/>
                <w:szCs w:val="28"/>
                <w:lang w:val="en-AU"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3FE0BC" w14:textId="77777777" w:rsidR="009A0477" w:rsidRPr="009E640B" w:rsidRDefault="009A0477" w:rsidP="00846042">
            <w:pPr>
              <w:spacing w:line="256" w:lineRule="auto"/>
              <w:jc w:val="both"/>
              <w:rPr>
                <w:noProof/>
                <w:szCs w:val="28"/>
                <w:lang w:val="en-AU" w:eastAsia="ru-RU"/>
              </w:rPr>
            </w:pPr>
          </w:p>
        </w:tc>
        <w:tc>
          <w:tcPr>
            <w:tcW w:w="453" w:type="pct"/>
            <w:tcBorders>
              <w:top w:val="single" w:sz="4" w:space="0" w:color="000000"/>
              <w:left w:val="single" w:sz="4" w:space="0" w:color="000000"/>
              <w:bottom w:val="single" w:sz="4" w:space="0" w:color="000000"/>
              <w:right w:val="single" w:sz="4" w:space="0" w:color="auto"/>
            </w:tcBorders>
          </w:tcPr>
          <w:p w14:paraId="7D9D368E" w14:textId="77777777" w:rsidR="009A0477" w:rsidRPr="009E640B" w:rsidRDefault="009A0477" w:rsidP="00846042">
            <w:pPr>
              <w:spacing w:line="256" w:lineRule="auto"/>
              <w:jc w:val="both"/>
              <w:rPr>
                <w:noProof/>
                <w:szCs w:val="28"/>
                <w:lang w:val="en-AU" w:eastAsia="ru-RU"/>
              </w:rPr>
            </w:pPr>
          </w:p>
        </w:tc>
        <w:tc>
          <w:tcPr>
            <w:tcW w:w="453" w:type="pct"/>
            <w:tcBorders>
              <w:top w:val="nil"/>
              <w:left w:val="single" w:sz="4" w:space="0" w:color="auto"/>
              <w:bottom w:val="nil"/>
              <w:right w:val="nil"/>
            </w:tcBorders>
            <w:hideMark/>
          </w:tcPr>
          <w:p w14:paraId="1342D083" w14:textId="77777777" w:rsidR="009A0477" w:rsidRPr="009E640B" w:rsidRDefault="009A0477" w:rsidP="00846042">
            <w:pPr>
              <w:spacing w:line="256" w:lineRule="auto"/>
              <w:ind w:left="57"/>
              <w:jc w:val="both"/>
              <w:rPr>
                <w:noProof/>
                <w:szCs w:val="28"/>
                <w:lang w:val="en-AU" w:eastAsia="ru-RU"/>
              </w:rPr>
            </w:pPr>
            <w:r w:rsidRPr="009E640B">
              <w:rPr>
                <w:noProof/>
                <w:szCs w:val="28"/>
                <w:lang w:val="en-AU" w:eastAsia="ru-RU"/>
              </w:rPr>
              <w:t>,</w:t>
            </w:r>
          </w:p>
        </w:tc>
      </w:tr>
    </w:tbl>
    <w:p w14:paraId="669C8165" w14:textId="77777777" w:rsidR="009A0477" w:rsidRPr="009E640B" w:rsidRDefault="009A0477" w:rsidP="009A0477">
      <w:pPr>
        <w:shd w:val="clear" w:color="auto" w:fill="FFFFFF"/>
        <w:spacing w:after="160"/>
        <w:jc w:val="both"/>
        <w:rPr>
          <w:noProof/>
          <w:szCs w:val="28"/>
          <w:lang w:val="en-AU" w:eastAsia="en-US"/>
        </w:rPr>
      </w:pPr>
    </w:p>
    <w:p w14:paraId="1D1CF8DA" w14:textId="77777777" w:rsidR="009A0477" w:rsidRPr="009E640B" w:rsidRDefault="009A0477" w:rsidP="009A0477">
      <w:pPr>
        <w:shd w:val="clear" w:color="auto" w:fill="FFFFFF"/>
        <w:spacing w:after="120"/>
        <w:jc w:val="both"/>
        <w:rPr>
          <w:noProof/>
          <w:sz w:val="12"/>
          <w:szCs w:val="12"/>
          <w:lang w:val="en-AU" w:eastAsia="en-US"/>
        </w:rPr>
      </w:pPr>
    </w:p>
    <w:p w14:paraId="7B839204" w14:textId="77777777" w:rsidR="009A0477" w:rsidRPr="009E640B" w:rsidRDefault="009A0477" w:rsidP="009A0477">
      <w:pPr>
        <w:shd w:val="clear" w:color="auto" w:fill="FFFFFF"/>
        <w:jc w:val="both"/>
        <w:rPr>
          <w:noProof/>
          <w:szCs w:val="28"/>
          <w:lang w:val="en-AU" w:eastAsia="en-US"/>
        </w:rPr>
      </w:pPr>
      <w:r w:rsidRPr="009E640B">
        <w:rPr>
          <w:noProof/>
          <w:szCs w:val="28"/>
          <w:lang w:val="en-AU" w:eastAsia="en-US"/>
        </w:rPr>
        <w:lastRenderedPageBreak/>
        <w:t>прошу згідно з Порядком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(Офіційний вісник України, 2015 р., № 74, ст. 2434; 2024 р., № 37, ст. 2305, № 95, ст. 6144), — із змінами, внесеними постановою Кабінету Міністрів України від 18 червня 2025 р. № 719, надати ________________________________________________________________</w:t>
      </w:r>
    </w:p>
    <w:p w14:paraId="0185A6F5" w14:textId="77777777" w:rsidR="009A0477" w:rsidRPr="009E640B" w:rsidRDefault="009A0477" w:rsidP="009A0477">
      <w:pPr>
        <w:shd w:val="clear" w:color="auto" w:fill="FFFFFF"/>
        <w:spacing w:after="120"/>
        <w:jc w:val="center"/>
        <w:rPr>
          <w:noProof/>
          <w:sz w:val="20"/>
          <w:lang w:val="en-AU" w:eastAsia="en-US"/>
        </w:rPr>
      </w:pPr>
      <w:r w:rsidRPr="009E640B">
        <w:rPr>
          <w:noProof/>
          <w:sz w:val="20"/>
          <w:lang w:val="en-AU" w:eastAsia="en-US"/>
        </w:rPr>
        <w:t>(прізвище, власне ім’я, по батькові (за наявності)</w:t>
      </w:r>
    </w:p>
    <w:p w14:paraId="7F62B016" w14:textId="77777777"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14:paraId="080A26D8" w14:textId="77777777" w:rsidR="009A0477" w:rsidRPr="009E640B" w:rsidRDefault="009A0477" w:rsidP="009A0477">
      <w:pPr>
        <w:shd w:val="clear" w:color="auto" w:fill="FFFFFF"/>
        <w:spacing w:after="120"/>
        <w:jc w:val="center"/>
        <w:rPr>
          <w:noProof/>
          <w:sz w:val="20"/>
          <w:lang w:val="en-AU" w:eastAsia="en-US"/>
        </w:rPr>
      </w:pPr>
      <w:r w:rsidRPr="009E640B">
        <w:rPr>
          <w:noProof/>
          <w:sz w:val="20"/>
          <w:lang w:val="en-AU" w:eastAsia="en-US"/>
        </w:rPr>
        <w:t>особи, якій надається статус)</w:t>
      </w:r>
    </w:p>
    <w:p w14:paraId="0880EC3D" w14:textId="77777777" w:rsidR="009A0477" w:rsidRPr="009E640B" w:rsidRDefault="009A0477" w:rsidP="009A0477">
      <w:pPr>
        <w:shd w:val="clear" w:color="auto" w:fill="FFFFFF"/>
        <w:spacing w:after="160"/>
        <w:jc w:val="both"/>
        <w:rPr>
          <w:noProof/>
          <w:szCs w:val="28"/>
          <w:lang w:val="en-AU" w:eastAsia="en-US"/>
        </w:rPr>
      </w:pPr>
      <w:r w:rsidRPr="009E640B">
        <w:rPr>
          <w:noProof/>
          <w:szCs w:val="28"/>
          <w:lang w:val="en-AU" w:eastAsia="en-US"/>
        </w:rPr>
        <w:t>статус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9A0477" w:rsidRPr="009E640B" w14:paraId="22A901B9" w14:textId="77777777" w:rsidTr="00846042">
        <w:trPr>
          <w:jc w:val="center"/>
        </w:trPr>
        <w:tc>
          <w:tcPr>
            <w:tcW w:w="436" w:type="dxa"/>
            <w:tcBorders>
              <w:top w:val="single" w:sz="4" w:space="0" w:color="auto"/>
              <w:left w:val="single" w:sz="4" w:space="0" w:color="auto"/>
              <w:bottom w:val="single" w:sz="4" w:space="0" w:color="auto"/>
              <w:right w:val="single" w:sz="4" w:space="0" w:color="auto"/>
            </w:tcBorders>
          </w:tcPr>
          <w:p w14:paraId="54F38360" w14:textId="77777777"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276" w:type="dxa"/>
            <w:tcBorders>
              <w:top w:val="nil"/>
              <w:left w:val="single" w:sz="4" w:space="0" w:color="auto"/>
              <w:bottom w:val="nil"/>
              <w:right w:val="single" w:sz="4" w:space="0" w:color="auto"/>
            </w:tcBorders>
            <w:hideMark/>
          </w:tcPr>
          <w:p w14:paraId="1D03E1F4" w14:textId="77777777" w:rsidR="009A0477" w:rsidRPr="009E640B" w:rsidRDefault="009A0477" w:rsidP="00846042">
            <w:pPr>
              <w:widowControl w:val="0"/>
              <w:tabs>
                <w:tab w:val="left" w:leader="underscore" w:pos="9571"/>
              </w:tabs>
              <w:spacing w:line="256" w:lineRule="auto"/>
              <w:jc w:val="center"/>
              <w:rPr>
                <w:noProof/>
                <w:kern w:val="2"/>
                <w:szCs w:val="24"/>
                <w:lang w:val="en-AU"/>
              </w:rPr>
            </w:pPr>
            <w:r w:rsidRPr="009E640B">
              <w:rPr>
                <w:noProof/>
                <w:kern w:val="2"/>
                <w:szCs w:val="24"/>
                <w:lang w:val="en-AU"/>
              </w:rPr>
              <w:t>І групи;</w:t>
            </w:r>
          </w:p>
        </w:tc>
        <w:tc>
          <w:tcPr>
            <w:tcW w:w="473" w:type="dxa"/>
            <w:tcBorders>
              <w:top w:val="single" w:sz="4" w:space="0" w:color="auto"/>
              <w:left w:val="single" w:sz="4" w:space="0" w:color="auto"/>
              <w:bottom w:val="single" w:sz="4" w:space="0" w:color="auto"/>
              <w:right w:val="single" w:sz="4" w:space="0" w:color="auto"/>
            </w:tcBorders>
          </w:tcPr>
          <w:p w14:paraId="39000C95" w14:textId="77777777"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369" w:type="dxa"/>
            <w:tcBorders>
              <w:top w:val="nil"/>
              <w:left w:val="single" w:sz="4" w:space="0" w:color="auto"/>
              <w:bottom w:val="nil"/>
              <w:right w:val="single" w:sz="4" w:space="0" w:color="auto"/>
            </w:tcBorders>
            <w:hideMark/>
          </w:tcPr>
          <w:p w14:paraId="51EF79C8" w14:textId="77777777" w:rsidR="009A0477" w:rsidRPr="009E640B" w:rsidRDefault="009A0477" w:rsidP="00846042">
            <w:pPr>
              <w:widowControl w:val="0"/>
              <w:tabs>
                <w:tab w:val="left" w:leader="underscore" w:pos="9571"/>
              </w:tabs>
              <w:spacing w:line="256" w:lineRule="auto"/>
              <w:jc w:val="center"/>
              <w:rPr>
                <w:noProof/>
                <w:kern w:val="2"/>
                <w:szCs w:val="24"/>
                <w:lang w:val="en-AU"/>
              </w:rPr>
            </w:pPr>
            <w:r w:rsidRPr="009E640B">
              <w:rPr>
                <w:noProof/>
                <w:kern w:val="2"/>
                <w:szCs w:val="24"/>
                <w:lang w:val="en-AU"/>
              </w:rPr>
              <w:t>ІІ групи;</w:t>
            </w:r>
          </w:p>
        </w:tc>
        <w:tc>
          <w:tcPr>
            <w:tcW w:w="426" w:type="dxa"/>
            <w:tcBorders>
              <w:top w:val="single" w:sz="4" w:space="0" w:color="auto"/>
              <w:left w:val="single" w:sz="4" w:space="0" w:color="auto"/>
              <w:bottom w:val="single" w:sz="4" w:space="0" w:color="auto"/>
              <w:right w:val="single" w:sz="4" w:space="0" w:color="auto"/>
            </w:tcBorders>
          </w:tcPr>
          <w:p w14:paraId="6B1FDCB3" w14:textId="77777777" w:rsidR="009A0477" w:rsidRPr="009E640B" w:rsidRDefault="009A0477" w:rsidP="00846042">
            <w:pPr>
              <w:widowControl w:val="0"/>
              <w:tabs>
                <w:tab w:val="left" w:leader="underscore" w:pos="9571"/>
              </w:tabs>
              <w:spacing w:line="256" w:lineRule="auto"/>
              <w:jc w:val="center"/>
              <w:rPr>
                <w:noProof/>
                <w:kern w:val="2"/>
                <w:szCs w:val="24"/>
                <w:lang w:val="en-AU"/>
              </w:rPr>
            </w:pPr>
          </w:p>
        </w:tc>
        <w:tc>
          <w:tcPr>
            <w:tcW w:w="1993" w:type="dxa"/>
            <w:tcBorders>
              <w:top w:val="nil"/>
              <w:left w:val="single" w:sz="4" w:space="0" w:color="auto"/>
              <w:bottom w:val="nil"/>
              <w:right w:val="nil"/>
            </w:tcBorders>
            <w:hideMark/>
          </w:tcPr>
          <w:p w14:paraId="4062A036" w14:textId="77777777" w:rsidR="009A0477" w:rsidRPr="009E640B" w:rsidRDefault="009A0477" w:rsidP="00846042">
            <w:pPr>
              <w:widowControl w:val="0"/>
              <w:tabs>
                <w:tab w:val="left" w:leader="underscore" w:pos="9571"/>
              </w:tabs>
              <w:spacing w:line="256" w:lineRule="auto"/>
              <w:rPr>
                <w:noProof/>
                <w:kern w:val="2"/>
                <w:szCs w:val="24"/>
                <w:lang w:val="en-AU"/>
              </w:rPr>
            </w:pPr>
            <w:r w:rsidRPr="009E640B">
              <w:rPr>
                <w:noProof/>
                <w:kern w:val="2"/>
                <w:szCs w:val="24"/>
                <w:lang w:val="en-AU"/>
              </w:rPr>
              <w:t>ІІІ групи</w:t>
            </w:r>
          </w:p>
        </w:tc>
      </w:tr>
    </w:tbl>
    <w:p w14:paraId="48B3E255" w14:textId="77777777" w:rsidR="009A0477" w:rsidRPr="009E640B" w:rsidRDefault="009A0477" w:rsidP="009A0477">
      <w:pPr>
        <w:shd w:val="clear" w:color="auto" w:fill="FFFFFF"/>
        <w:spacing w:before="120" w:after="80"/>
        <w:jc w:val="both"/>
        <w:rPr>
          <w:noProof/>
          <w:szCs w:val="28"/>
          <w:lang w:val="en-AU" w:eastAsia="en-US"/>
        </w:rPr>
      </w:pPr>
      <w:r w:rsidRPr="009E640B">
        <w:rPr>
          <w:noProof/>
          <w:szCs w:val="28"/>
          <w:lang w:val="en-AU" w:eastAsia="en-US"/>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______, номер (за наявності) ________________, дата видачі ________________, видана ________________________________________________________, причина інвалідності _____________________________________, дата встановлення інвалідності ______________________, дата чергового переогляду ________________________________________________________________.</w:t>
      </w:r>
    </w:p>
    <w:p w14:paraId="37FEC5B3" w14:textId="77777777" w:rsidR="009A0477" w:rsidRPr="009E640B" w:rsidRDefault="009A0477" w:rsidP="009A0477">
      <w:pPr>
        <w:shd w:val="clear" w:color="auto" w:fill="FFFFFF"/>
        <w:tabs>
          <w:tab w:val="left" w:pos="9071"/>
        </w:tabs>
        <w:ind w:firstLine="567"/>
        <w:jc w:val="both"/>
        <w:rPr>
          <w:noProof/>
          <w:sz w:val="20"/>
          <w:lang w:val="en-AU" w:eastAsia="en-US"/>
        </w:rPr>
      </w:pPr>
      <w:r w:rsidRPr="009E640B">
        <w:rPr>
          <w:noProof/>
          <w:szCs w:val="28"/>
          <w:lang w:val="en-AU" w:eastAsia="en-US"/>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 ________________________________________</w:t>
      </w:r>
      <w:r w:rsidRPr="009E640B">
        <w:rPr>
          <w:noProof/>
          <w:szCs w:val="28"/>
          <w:lang w:val="en-AU" w:eastAsia="en-US"/>
        </w:rPr>
        <w:br/>
      </w:r>
      <w:r w:rsidRPr="009E640B">
        <w:rPr>
          <w:noProof/>
          <w:sz w:val="20"/>
          <w:lang w:val="en-AU" w:eastAsia="en-US"/>
        </w:rPr>
        <w:t xml:space="preserve">                                                                                                     (зазначаються дата видачі,</w:t>
      </w:r>
    </w:p>
    <w:p w14:paraId="43F3304E" w14:textId="77777777" w:rsidR="009A0477" w:rsidRPr="009E640B" w:rsidRDefault="009A0477" w:rsidP="009A0477">
      <w:pPr>
        <w:shd w:val="clear" w:color="auto" w:fill="FFFFFF"/>
        <w:tabs>
          <w:tab w:val="left" w:pos="9071"/>
        </w:tabs>
        <w:jc w:val="both"/>
        <w:rPr>
          <w:noProof/>
          <w:szCs w:val="28"/>
          <w:lang w:val="en-AU" w:eastAsia="en-US"/>
        </w:rPr>
      </w:pPr>
      <w:r w:rsidRPr="009E640B">
        <w:rPr>
          <w:noProof/>
          <w:szCs w:val="28"/>
          <w:lang w:val="en-AU" w:eastAsia="en-US"/>
        </w:rPr>
        <w:t>________________________________________________________________.</w:t>
      </w:r>
    </w:p>
    <w:p w14:paraId="6390F6BA" w14:textId="77777777" w:rsidR="009A0477" w:rsidRPr="009E640B" w:rsidRDefault="009A0477" w:rsidP="009A0477">
      <w:pPr>
        <w:shd w:val="clear" w:color="auto" w:fill="FFFFFF"/>
        <w:jc w:val="center"/>
        <w:rPr>
          <w:noProof/>
          <w:sz w:val="20"/>
          <w:lang w:val="en-AU" w:eastAsia="en-US"/>
        </w:rPr>
      </w:pPr>
      <w:r w:rsidRPr="009E640B">
        <w:rPr>
          <w:noProof/>
          <w:sz w:val="20"/>
          <w:lang w:val="en-AU" w:eastAsia="en-US"/>
        </w:rPr>
        <w:t>номер, вид та ким видано документ)</w:t>
      </w:r>
    </w:p>
    <w:p w14:paraId="4B5627F8" w14:textId="77777777" w:rsidR="009A0477" w:rsidRPr="009E640B" w:rsidRDefault="009A0477" w:rsidP="009A0477">
      <w:pPr>
        <w:shd w:val="clear" w:color="auto" w:fill="FFFFFF"/>
        <w:ind w:firstLine="567"/>
        <w:jc w:val="both"/>
        <w:rPr>
          <w:noProof/>
          <w:szCs w:val="28"/>
          <w:lang w:val="en-AU" w:eastAsia="en-US"/>
        </w:rPr>
      </w:pPr>
      <w:r w:rsidRPr="009E640B">
        <w:rPr>
          <w:noProof/>
          <w:szCs w:val="28"/>
          <w:lang w:val="en-AU" w:eastAsia="en-US"/>
        </w:rPr>
        <w:t>**Виконував (виконувала) бойові завдання у складі ________________________________________________________________</w:t>
      </w:r>
    </w:p>
    <w:p w14:paraId="43482C3C" w14:textId="77777777" w:rsidR="009A0477" w:rsidRPr="009E640B" w:rsidRDefault="009A0477" w:rsidP="009A0477">
      <w:pPr>
        <w:shd w:val="clear" w:color="auto" w:fill="FFFFFF"/>
        <w:jc w:val="center"/>
        <w:rPr>
          <w:noProof/>
          <w:sz w:val="20"/>
          <w:lang w:val="en-AU" w:eastAsia="en-US"/>
        </w:rPr>
      </w:pPr>
      <w:r w:rsidRPr="009E640B">
        <w:rPr>
          <w:noProof/>
          <w:sz w:val="20"/>
          <w:lang w:val="en-AU" w:eastAsia="en-US"/>
        </w:rPr>
        <w:lastRenderedPageBreak/>
        <w:t>(зазначається інформація</w:t>
      </w:r>
    </w:p>
    <w:p w14:paraId="42D5DD27" w14:textId="77777777"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14:paraId="2191F577" w14:textId="77777777" w:rsidR="009A0477" w:rsidRPr="009E640B" w:rsidRDefault="009A0477" w:rsidP="009A0477">
      <w:pPr>
        <w:shd w:val="clear" w:color="auto" w:fill="FFFFFF"/>
        <w:jc w:val="center"/>
        <w:rPr>
          <w:noProof/>
          <w:sz w:val="20"/>
          <w:lang w:val="en-AU" w:eastAsia="en-US"/>
        </w:rPr>
      </w:pPr>
      <w:r w:rsidRPr="009E640B">
        <w:rPr>
          <w:noProof/>
          <w:sz w:val="20"/>
          <w:lang w:val="en-AU" w:eastAsia="en-US"/>
        </w:rPr>
        <w:t>про військову частину (орган, підрозділ), добровольче формування</w:t>
      </w:r>
    </w:p>
    <w:p w14:paraId="778296F7" w14:textId="77777777" w:rsidR="009A0477" w:rsidRPr="009E640B" w:rsidRDefault="009A0477" w:rsidP="009A0477">
      <w:pPr>
        <w:shd w:val="clear" w:color="auto" w:fill="FFFFFF"/>
        <w:jc w:val="both"/>
        <w:rPr>
          <w:noProof/>
          <w:szCs w:val="28"/>
          <w:lang w:val="en-AU" w:eastAsia="en-US"/>
        </w:rPr>
      </w:pPr>
      <w:r w:rsidRPr="009E640B">
        <w:rPr>
          <w:noProof/>
          <w:szCs w:val="28"/>
          <w:lang w:val="en-AU" w:eastAsia="en-US"/>
        </w:rPr>
        <w:t>________________________________________________________________.</w:t>
      </w:r>
    </w:p>
    <w:p w14:paraId="67E67F88" w14:textId="77777777" w:rsidR="009A0477" w:rsidRPr="009E640B" w:rsidRDefault="009A0477" w:rsidP="009A0477">
      <w:pPr>
        <w:shd w:val="clear" w:color="auto" w:fill="FFFFFF"/>
        <w:jc w:val="center"/>
        <w:rPr>
          <w:noProof/>
          <w:sz w:val="20"/>
          <w:lang w:val="en-AU" w:eastAsia="en-US"/>
        </w:rPr>
      </w:pPr>
      <w:r w:rsidRPr="009E640B">
        <w:rPr>
          <w:noProof/>
          <w:sz w:val="20"/>
          <w:lang w:val="en-AU" w:eastAsia="en-US"/>
        </w:rPr>
        <w:t>територіальної громади, підприємство, установу чи організацію, де заявник служив (працював)</w:t>
      </w:r>
    </w:p>
    <w:p w14:paraId="10B783B6" w14:textId="77777777" w:rsidR="009A0477" w:rsidRPr="009E640B"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Також повідомляю про:</w:t>
      </w:r>
    </w:p>
    <w:p w14:paraId="6B44A7E5" w14:textId="77777777" w:rsidR="009A0477" w:rsidRPr="009E640B"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43E9E0AC" w14:textId="77777777" w:rsidR="009A0477" w:rsidRPr="00AA183C" w:rsidRDefault="009A0477" w:rsidP="009A0477">
      <w:pPr>
        <w:shd w:val="clear" w:color="auto" w:fill="FFFFFF"/>
        <w:spacing w:before="80"/>
        <w:ind w:firstLine="567"/>
        <w:jc w:val="both"/>
        <w:rPr>
          <w:noProof/>
          <w:szCs w:val="28"/>
          <w:lang w:val="en-AU" w:eastAsia="en-US"/>
        </w:rPr>
      </w:pPr>
      <w:r w:rsidRPr="009E640B">
        <w:rPr>
          <w:noProof/>
          <w:szCs w:val="28"/>
          <w:lang w:val="en-AU" w:eastAsia="en-US"/>
        </w:rPr>
        <w:t xml:space="preserve">наявність/відсутність (підкреслити необхідне) судимості </w:t>
      </w:r>
      <w:r w:rsidR="00AA183C" w:rsidRPr="00AA183C">
        <w:rPr>
          <w:rStyle w:val="st42"/>
          <w:szCs w:val="28"/>
          <w:lang w:val="x-none"/>
        </w:rPr>
        <w:t>(повний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r w:rsidRPr="00AA183C">
        <w:rPr>
          <w:noProof/>
          <w:szCs w:val="28"/>
          <w:lang w:val="en-AU" w:eastAsia="en-US"/>
        </w:rPr>
        <w:t>.</w:t>
      </w:r>
    </w:p>
    <w:p w14:paraId="7E5CF049" w14:textId="77777777" w:rsidR="009A0477" w:rsidRPr="006618B4" w:rsidRDefault="006618B4" w:rsidP="009A0477">
      <w:pPr>
        <w:shd w:val="clear" w:color="auto" w:fill="FFFFFF"/>
        <w:spacing w:before="80"/>
        <w:ind w:firstLine="567"/>
        <w:jc w:val="both"/>
        <w:rPr>
          <w:noProof/>
          <w:szCs w:val="28"/>
          <w:lang w:val="en-AU" w:eastAsia="en-US"/>
        </w:rPr>
      </w:pPr>
      <w:r w:rsidRPr="006618B4">
        <w:rPr>
          <w:rStyle w:val="st42"/>
          <w:szCs w:val="28"/>
          <w:lang w:val="x-none"/>
        </w:rPr>
        <w:t>Разом із заявою надаю витяг з Єдиного державного реєстру ветеранів війни і фотокартку розміром 3 х 4 сантиметри та повідомляю, що посвідчення з написом “Посвідчення особи з інвалідністю внаслідок війни” бажаю отримати (зазначити необхідне)</w:t>
      </w:r>
      <w:r w:rsidR="009A0477" w:rsidRPr="006618B4">
        <w:rPr>
          <w:noProof/>
          <w:szCs w:val="28"/>
          <w:lang w:val="en-AU" w:eastAsia="en-US"/>
        </w:rPr>
        <w:t>:</w:t>
      </w:r>
    </w:p>
    <w:p w14:paraId="4E7B1D80" w14:textId="77777777" w:rsidR="009A0477" w:rsidRPr="009E640B" w:rsidRDefault="009A0477" w:rsidP="009A0477">
      <w:pPr>
        <w:shd w:val="clear" w:color="auto" w:fill="FFFFFF"/>
        <w:spacing w:before="80" w:after="120"/>
        <w:ind w:firstLine="567"/>
        <w:jc w:val="both"/>
        <w:rPr>
          <w:noProof/>
          <w:sz w:val="20"/>
          <w:lang w:val="en-AU" w:eastAsia="en-US"/>
        </w:rPr>
      </w:pPr>
      <w:r w:rsidRPr="009E640B">
        <w:rPr>
          <w:noProof/>
          <w:szCs w:val="28"/>
          <w:lang w:val="en-AU" w:eastAsia="en-US"/>
        </w:rPr>
        <w:sym w:font="Times New Roman" w:char="F07F"/>
      </w:r>
      <w:r w:rsidRPr="009E640B">
        <w:rPr>
          <w:noProof/>
          <w:szCs w:val="28"/>
          <w:lang w:val="en-AU" w:eastAsia="en-US"/>
        </w:rPr>
        <w:t xml:space="preserve"> за місцем оформлення посвідчення ___________________________</w:t>
      </w:r>
      <w:r w:rsidRPr="009E640B">
        <w:rPr>
          <w:noProof/>
          <w:szCs w:val="28"/>
          <w:lang w:val="en-AU" w:eastAsia="en-US"/>
        </w:rPr>
        <w:br/>
      </w:r>
      <w:r w:rsidRPr="009E640B">
        <w:rPr>
          <w:noProof/>
          <w:sz w:val="20"/>
          <w:szCs w:val="22"/>
          <w:lang w:val="en-AU" w:eastAsia="en-US"/>
        </w:rPr>
        <w:t xml:space="preserve">                                                                                                         (повне найменування та місцезнаходження </w:t>
      </w:r>
    </w:p>
    <w:p w14:paraId="64279070" w14:textId="77777777" w:rsidR="009A0477" w:rsidRPr="009E640B" w:rsidRDefault="009A0477" w:rsidP="009A0477">
      <w:pPr>
        <w:shd w:val="clear" w:color="auto" w:fill="FFFFFF"/>
        <w:spacing w:after="120"/>
        <w:jc w:val="both"/>
        <w:rPr>
          <w:noProof/>
          <w:sz w:val="20"/>
          <w:lang w:val="en-AU" w:eastAsia="en-US"/>
        </w:rPr>
      </w:pPr>
      <w:r w:rsidRPr="009E640B">
        <w:rPr>
          <w:noProof/>
          <w:szCs w:val="28"/>
          <w:lang w:val="en-AU" w:eastAsia="en-US"/>
        </w:rPr>
        <w:t>________________________________________________________________;</w:t>
      </w:r>
      <w:r w:rsidRPr="009E640B">
        <w:rPr>
          <w:noProof/>
          <w:sz w:val="20"/>
          <w:szCs w:val="22"/>
          <w:lang w:val="en-AU" w:eastAsia="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5CDD09D4" w14:textId="77777777" w:rsidR="009A0477" w:rsidRPr="009E640B" w:rsidRDefault="009A0477" w:rsidP="009A0477">
      <w:pPr>
        <w:shd w:val="clear" w:color="auto" w:fill="FFFFFF"/>
        <w:spacing w:after="120"/>
        <w:ind w:firstLine="567"/>
        <w:jc w:val="both"/>
        <w:rPr>
          <w:noProof/>
          <w:sz w:val="20"/>
          <w:lang w:val="en-AU" w:eastAsia="en-US"/>
        </w:rPr>
      </w:pPr>
      <w:r w:rsidRPr="009E640B">
        <w:rPr>
          <w:noProof/>
          <w:szCs w:val="28"/>
          <w:lang w:val="en-AU" w:eastAsia="en-US"/>
        </w:rPr>
        <w:sym w:font="Times New Roman" w:char="F07F"/>
      </w:r>
      <w:r w:rsidRPr="009E640B">
        <w:rPr>
          <w:noProof/>
          <w:szCs w:val="28"/>
          <w:lang w:val="en-AU" w:eastAsia="en-US"/>
        </w:rPr>
        <w:t xml:space="preserve"> у центрі надання адміністративних послуг _____________________</w:t>
      </w:r>
      <w:r w:rsidRPr="009E640B">
        <w:rPr>
          <w:noProof/>
          <w:szCs w:val="28"/>
          <w:lang w:val="en-AU" w:eastAsia="en-US"/>
        </w:rPr>
        <w:br/>
      </w:r>
      <w:r w:rsidRPr="009E640B">
        <w:rPr>
          <w:noProof/>
          <w:sz w:val="20"/>
          <w:szCs w:val="22"/>
          <w:lang w:val="en-AU" w:eastAsia="en-US"/>
        </w:rPr>
        <w:t xml:space="preserve">                                                                                                                                     (повне найменування</w:t>
      </w:r>
    </w:p>
    <w:p w14:paraId="26CEEE7F" w14:textId="77777777" w:rsidR="009A0477" w:rsidRPr="009E640B" w:rsidRDefault="009A0477" w:rsidP="009A0477">
      <w:pPr>
        <w:shd w:val="clear" w:color="auto" w:fill="FFFFFF"/>
        <w:spacing w:after="120"/>
        <w:jc w:val="both"/>
        <w:rPr>
          <w:noProof/>
          <w:sz w:val="20"/>
          <w:lang w:val="en-AU" w:eastAsia="en-US"/>
        </w:rPr>
      </w:pPr>
      <w:r w:rsidRPr="009E640B">
        <w:rPr>
          <w:noProof/>
          <w:szCs w:val="28"/>
          <w:lang w:val="en-AU" w:eastAsia="en-US"/>
        </w:rPr>
        <w:t>________________________________________________________________.</w:t>
      </w:r>
      <w:r w:rsidRPr="009E640B">
        <w:rPr>
          <w:noProof/>
          <w:szCs w:val="28"/>
          <w:lang w:val="en-AU" w:eastAsia="en-US"/>
        </w:rPr>
        <w:br/>
        <w:t xml:space="preserve">                                                    </w:t>
      </w:r>
      <w:r w:rsidRPr="009E640B">
        <w:rPr>
          <w:noProof/>
          <w:sz w:val="20"/>
          <w:szCs w:val="22"/>
          <w:lang w:val="en-AU" w:eastAsia="en-US"/>
        </w:rPr>
        <w:t>та місцезнаходження)</w:t>
      </w:r>
    </w:p>
    <w:p w14:paraId="6BA047DD" w14:textId="77777777" w:rsidR="009A0477" w:rsidRPr="009E640B" w:rsidRDefault="009A0477" w:rsidP="009A0477">
      <w:pPr>
        <w:shd w:val="clear" w:color="auto" w:fill="FFFFFF"/>
        <w:spacing w:before="120" w:after="240"/>
        <w:ind w:firstLine="567"/>
        <w:jc w:val="both"/>
        <w:rPr>
          <w:noProof/>
          <w:szCs w:val="28"/>
          <w:lang w:val="en-AU" w:eastAsia="en-US"/>
        </w:rPr>
      </w:pPr>
      <w:r w:rsidRPr="009E640B">
        <w:rPr>
          <w:noProof/>
          <w:szCs w:val="28"/>
          <w:lang w:val="en-AU" w:eastAsia="en-US"/>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5"/>
        <w:gridCol w:w="4547"/>
        <w:gridCol w:w="2889"/>
      </w:tblGrid>
      <w:tr w:rsidR="009A0477" w:rsidRPr="009E640B" w14:paraId="4B16213A" w14:textId="77777777" w:rsidTr="003F0692">
        <w:trPr>
          <w:trHeight w:hRule="exact" w:val="669"/>
        </w:trPr>
        <w:tc>
          <w:tcPr>
            <w:tcW w:w="897" w:type="pct"/>
            <w:vAlign w:val="center"/>
            <w:hideMark/>
          </w:tcPr>
          <w:p w14:paraId="7EF1DF4B" w14:textId="77777777"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Порядковий номер</w:t>
            </w:r>
          </w:p>
        </w:tc>
        <w:tc>
          <w:tcPr>
            <w:tcW w:w="2509" w:type="pct"/>
            <w:vAlign w:val="center"/>
            <w:hideMark/>
          </w:tcPr>
          <w:p w14:paraId="201043BF" w14:textId="77777777"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Найменування документа</w:t>
            </w:r>
          </w:p>
        </w:tc>
        <w:tc>
          <w:tcPr>
            <w:tcW w:w="1594" w:type="pct"/>
            <w:vAlign w:val="center"/>
            <w:hideMark/>
          </w:tcPr>
          <w:p w14:paraId="2B03C7D6" w14:textId="77777777" w:rsidR="009A0477" w:rsidRPr="009E640B" w:rsidRDefault="009A0477" w:rsidP="00846042">
            <w:pPr>
              <w:pBdr>
                <w:left w:val="single" w:sz="4" w:space="4" w:color="auto"/>
              </w:pBdr>
              <w:spacing w:before="120" w:line="256" w:lineRule="auto"/>
              <w:jc w:val="center"/>
              <w:rPr>
                <w:noProof/>
                <w:sz w:val="22"/>
                <w:szCs w:val="22"/>
                <w:lang w:val="en-AU" w:eastAsia="ru-RU"/>
              </w:rPr>
            </w:pPr>
            <w:r w:rsidRPr="009E640B">
              <w:rPr>
                <w:noProof/>
                <w:sz w:val="22"/>
                <w:szCs w:val="22"/>
                <w:lang w:val="en-AU" w:eastAsia="ru-RU"/>
              </w:rPr>
              <w:t xml:space="preserve">Номер документа </w:t>
            </w:r>
            <w:r w:rsidRPr="009E640B">
              <w:rPr>
                <w:noProof/>
                <w:sz w:val="22"/>
                <w:szCs w:val="22"/>
                <w:lang w:val="en-AU" w:eastAsia="ru-RU"/>
              </w:rPr>
              <w:br/>
              <w:t>(за наявності)</w:t>
            </w:r>
          </w:p>
        </w:tc>
      </w:tr>
      <w:tr w:rsidR="009A0477" w:rsidRPr="009E640B" w14:paraId="117D0D2F" w14:textId="77777777" w:rsidTr="003F0692">
        <w:trPr>
          <w:trHeight w:hRule="exact" w:val="876"/>
        </w:trPr>
        <w:tc>
          <w:tcPr>
            <w:tcW w:w="897" w:type="pct"/>
            <w:vAlign w:val="center"/>
          </w:tcPr>
          <w:p w14:paraId="2B0588A9" w14:textId="77777777" w:rsidR="009A0477" w:rsidRPr="009E640B" w:rsidRDefault="009A0477" w:rsidP="00846042">
            <w:pPr>
              <w:pBdr>
                <w:left w:val="single" w:sz="4" w:space="4" w:color="auto"/>
              </w:pBdr>
              <w:spacing w:line="256" w:lineRule="auto"/>
              <w:jc w:val="center"/>
              <w:rPr>
                <w:noProof/>
                <w:sz w:val="22"/>
                <w:szCs w:val="22"/>
                <w:lang w:val="en-AU" w:eastAsia="ru-RU"/>
              </w:rPr>
            </w:pPr>
          </w:p>
        </w:tc>
        <w:tc>
          <w:tcPr>
            <w:tcW w:w="2509" w:type="pct"/>
            <w:vAlign w:val="center"/>
          </w:tcPr>
          <w:p w14:paraId="0E588607" w14:textId="77777777" w:rsidR="009A0477" w:rsidRPr="009E640B" w:rsidRDefault="009A0477" w:rsidP="00846042">
            <w:pPr>
              <w:pBdr>
                <w:left w:val="single" w:sz="4" w:space="4" w:color="auto"/>
              </w:pBdr>
              <w:spacing w:line="256" w:lineRule="auto"/>
              <w:jc w:val="center"/>
              <w:rPr>
                <w:noProof/>
                <w:sz w:val="22"/>
                <w:szCs w:val="22"/>
                <w:lang w:val="en-AU" w:eastAsia="ru-RU"/>
              </w:rPr>
            </w:pPr>
          </w:p>
        </w:tc>
        <w:tc>
          <w:tcPr>
            <w:tcW w:w="1594" w:type="pct"/>
            <w:vAlign w:val="center"/>
          </w:tcPr>
          <w:p w14:paraId="751A6AB8" w14:textId="77777777" w:rsidR="009A0477" w:rsidRPr="009E640B" w:rsidRDefault="009A0477" w:rsidP="00846042">
            <w:pPr>
              <w:pBdr>
                <w:left w:val="single" w:sz="4" w:space="4" w:color="auto"/>
              </w:pBdr>
              <w:spacing w:line="256" w:lineRule="auto"/>
              <w:jc w:val="center"/>
              <w:rPr>
                <w:noProof/>
                <w:sz w:val="22"/>
                <w:szCs w:val="22"/>
                <w:lang w:val="en-AU" w:eastAsia="ru-RU"/>
              </w:rPr>
            </w:pPr>
          </w:p>
        </w:tc>
      </w:tr>
      <w:tr w:rsidR="003F0692" w:rsidRPr="009E640B" w14:paraId="41F3CFCF" w14:textId="77777777" w:rsidTr="003F0692">
        <w:trPr>
          <w:trHeight w:hRule="exact" w:val="1141"/>
        </w:trPr>
        <w:tc>
          <w:tcPr>
            <w:tcW w:w="897" w:type="pct"/>
            <w:vAlign w:val="center"/>
          </w:tcPr>
          <w:p w14:paraId="6C278D1D"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445D9290"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54CC700F"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r w:rsidR="003F0692" w:rsidRPr="009E640B" w14:paraId="7F614AC8" w14:textId="77777777" w:rsidTr="003F0692">
        <w:trPr>
          <w:trHeight w:hRule="exact" w:val="976"/>
        </w:trPr>
        <w:tc>
          <w:tcPr>
            <w:tcW w:w="897" w:type="pct"/>
            <w:vAlign w:val="center"/>
          </w:tcPr>
          <w:p w14:paraId="0D419B38"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28EC6360"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0FAD1DEA"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r w:rsidR="003F0692" w:rsidRPr="009E640B" w14:paraId="706D0128" w14:textId="77777777" w:rsidTr="003F0692">
        <w:trPr>
          <w:trHeight w:hRule="exact" w:val="1005"/>
        </w:trPr>
        <w:tc>
          <w:tcPr>
            <w:tcW w:w="897" w:type="pct"/>
            <w:vAlign w:val="center"/>
          </w:tcPr>
          <w:p w14:paraId="405FFF6E"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3DD6F893"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7B0B0287"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r w:rsidR="003F0692" w:rsidRPr="009E640B" w14:paraId="3EFD3911" w14:textId="77777777" w:rsidTr="003F0692">
        <w:trPr>
          <w:trHeight w:hRule="exact" w:val="1015"/>
        </w:trPr>
        <w:tc>
          <w:tcPr>
            <w:tcW w:w="897" w:type="pct"/>
            <w:vAlign w:val="center"/>
          </w:tcPr>
          <w:p w14:paraId="38AA08AC"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6E1B8181"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30441598"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r w:rsidR="003F0692" w:rsidRPr="009E640B" w14:paraId="6B402AF0" w14:textId="77777777" w:rsidTr="003F0692">
        <w:trPr>
          <w:trHeight w:hRule="exact" w:val="987"/>
        </w:trPr>
        <w:tc>
          <w:tcPr>
            <w:tcW w:w="897" w:type="pct"/>
            <w:vAlign w:val="center"/>
          </w:tcPr>
          <w:p w14:paraId="08A651AB"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6F97C41E"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2C4B992D"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r w:rsidR="003F0692" w:rsidRPr="009E640B" w14:paraId="704F6EA6" w14:textId="77777777" w:rsidTr="003F0692">
        <w:trPr>
          <w:trHeight w:hRule="exact" w:val="986"/>
        </w:trPr>
        <w:tc>
          <w:tcPr>
            <w:tcW w:w="897" w:type="pct"/>
            <w:vAlign w:val="center"/>
          </w:tcPr>
          <w:p w14:paraId="790E45D0"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2509" w:type="pct"/>
            <w:vAlign w:val="center"/>
          </w:tcPr>
          <w:p w14:paraId="33993340" w14:textId="77777777" w:rsidR="003F0692" w:rsidRPr="009E640B" w:rsidRDefault="003F0692" w:rsidP="00846042">
            <w:pPr>
              <w:pBdr>
                <w:left w:val="single" w:sz="4" w:space="4" w:color="auto"/>
              </w:pBdr>
              <w:spacing w:line="256" w:lineRule="auto"/>
              <w:jc w:val="center"/>
              <w:rPr>
                <w:noProof/>
                <w:sz w:val="22"/>
                <w:szCs w:val="22"/>
                <w:lang w:val="en-AU" w:eastAsia="ru-RU"/>
              </w:rPr>
            </w:pPr>
          </w:p>
        </w:tc>
        <w:tc>
          <w:tcPr>
            <w:tcW w:w="1594" w:type="pct"/>
            <w:vAlign w:val="center"/>
          </w:tcPr>
          <w:p w14:paraId="174FED4D" w14:textId="77777777" w:rsidR="003F0692" w:rsidRPr="009E640B" w:rsidRDefault="003F0692" w:rsidP="00846042">
            <w:pPr>
              <w:pBdr>
                <w:left w:val="single" w:sz="4" w:space="4" w:color="auto"/>
              </w:pBdr>
              <w:spacing w:line="256" w:lineRule="auto"/>
              <w:jc w:val="center"/>
              <w:rPr>
                <w:noProof/>
                <w:sz w:val="22"/>
                <w:szCs w:val="22"/>
                <w:lang w:val="en-AU" w:eastAsia="ru-RU"/>
              </w:rPr>
            </w:pPr>
          </w:p>
        </w:tc>
      </w:tr>
    </w:tbl>
    <w:p w14:paraId="056F6CC4" w14:textId="77777777" w:rsidR="009A0477" w:rsidRPr="009E640B" w:rsidRDefault="009A0477" w:rsidP="009A0477">
      <w:pPr>
        <w:shd w:val="clear" w:color="auto" w:fill="FFFFFF"/>
        <w:spacing w:after="160"/>
        <w:jc w:val="both"/>
        <w:rPr>
          <w:noProof/>
          <w:szCs w:val="28"/>
          <w:lang w:val="en-AU" w:eastAsia="en-US"/>
        </w:rPr>
      </w:pPr>
    </w:p>
    <w:p w14:paraId="1EAC4085" w14:textId="77777777" w:rsidR="009A0477" w:rsidRPr="009E640B" w:rsidRDefault="009A0477" w:rsidP="009A0477">
      <w:pPr>
        <w:shd w:val="clear" w:color="auto" w:fill="FFFFFF"/>
        <w:jc w:val="both"/>
        <w:rPr>
          <w:noProof/>
          <w:szCs w:val="28"/>
          <w:lang w:val="en-AU" w:eastAsia="en-US"/>
        </w:rPr>
      </w:pPr>
      <w:r w:rsidRPr="009E640B">
        <w:rPr>
          <w:noProof/>
          <w:szCs w:val="28"/>
          <w:lang w:val="en-AU" w:eastAsia="en-US"/>
        </w:rPr>
        <w:t xml:space="preserve">                 ____________________                     _______________________</w:t>
      </w:r>
    </w:p>
    <w:p w14:paraId="5133F353" w14:textId="77777777" w:rsidR="009A0477" w:rsidRPr="009E640B" w:rsidRDefault="009A0477" w:rsidP="009A0477">
      <w:pPr>
        <w:shd w:val="clear" w:color="auto" w:fill="FFFFFF"/>
        <w:jc w:val="both"/>
        <w:rPr>
          <w:noProof/>
          <w:szCs w:val="22"/>
          <w:lang w:val="en-AU" w:eastAsia="en-US"/>
        </w:rPr>
      </w:pPr>
      <w:r w:rsidRPr="009E640B">
        <w:rPr>
          <w:noProof/>
          <w:szCs w:val="22"/>
          <w:lang w:val="en-AU" w:eastAsia="en-US"/>
        </w:rPr>
        <w:t xml:space="preserve">                               </w:t>
      </w:r>
      <w:r w:rsidRPr="009E640B">
        <w:rPr>
          <w:noProof/>
          <w:sz w:val="20"/>
          <w:szCs w:val="22"/>
          <w:lang w:val="en-AU" w:eastAsia="en-US"/>
        </w:rPr>
        <w:t>(дата)                                                                                    (підпис)</w:t>
      </w:r>
    </w:p>
    <w:p w14:paraId="510A9C28" w14:textId="77777777" w:rsidR="009A0477" w:rsidRPr="009E640B" w:rsidRDefault="009A0477" w:rsidP="009A0477">
      <w:pPr>
        <w:shd w:val="clear" w:color="auto" w:fill="FFFFFF"/>
        <w:ind w:firstLine="567"/>
        <w:jc w:val="both"/>
        <w:rPr>
          <w:noProof/>
          <w:sz w:val="20"/>
          <w:lang w:val="en-AU" w:eastAsia="en-US"/>
        </w:rPr>
      </w:pPr>
    </w:p>
    <w:p w14:paraId="1F157EAE" w14:textId="77777777" w:rsidR="009A0477" w:rsidRPr="009E640B" w:rsidRDefault="009A0477" w:rsidP="009A0477">
      <w:pPr>
        <w:shd w:val="clear" w:color="auto" w:fill="FFFFFF"/>
        <w:jc w:val="both"/>
        <w:rPr>
          <w:noProof/>
          <w:sz w:val="20"/>
          <w:lang w:val="en-AU" w:eastAsia="en-US"/>
        </w:rPr>
      </w:pPr>
      <w:r w:rsidRPr="009E640B">
        <w:rPr>
          <w:noProof/>
          <w:sz w:val="20"/>
          <w:lang w:val="en-AU" w:eastAsia="en-US"/>
        </w:rPr>
        <w:t>_________________</w:t>
      </w:r>
    </w:p>
    <w:p w14:paraId="16A98C04" w14:textId="77777777" w:rsidR="009A0477" w:rsidRPr="009E640B" w:rsidRDefault="009A0477" w:rsidP="009A0477">
      <w:pPr>
        <w:shd w:val="clear" w:color="auto" w:fill="FFFFFF"/>
        <w:spacing w:before="120"/>
        <w:ind w:firstLine="567"/>
        <w:jc w:val="both"/>
        <w:rPr>
          <w:noProof/>
          <w:sz w:val="20"/>
          <w:lang w:val="en-AU" w:eastAsia="en-US"/>
        </w:rPr>
      </w:pPr>
      <w:r w:rsidRPr="009E640B">
        <w:rPr>
          <w:noProof/>
          <w:sz w:val="20"/>
          <w:lang w:val="en-AU" w:eastAsia="en-US"/>
        </w:rPr>
        <w:t>*Заява подається заявником особисто або через представника заявника.</w:t>
      </w:r>
    </w:p>
    <w:p w14:paraId="016D2EC7" w14:textId="77777777" w:rsidR="009A0477" w:rsidRDefault="009A0477" w:rsidP="001F6135">
      <w:pPr>
        <w:spacing w:after="120"/>
        <w:ind w:firstLine="567"/>
        <w:jc w:val="both"/>
        <w:rPr>
          <w:noProof/>
          <w:szCs w:val="28"/>
          <w:lang w:val="en-AU" w:eastAsia="en-US"/>
        </w:rPr>
      </w:pPr>
      <w:r w:rsidRPr="009E640B">
        <w:rPr>
          <w:noProof/>
          <w:sz w:val="20"/>
          <w:lang w:val="en-AU" w:eastAsia="en-US"/>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14:paraId="54A83A0B" w14:textId="77777777" w:rsidR="00AA183C" w:rsidRDefault="00AA183C" w:rsidP="001F6135">
      <w:pPr>
        <w:spacing w:after="120"/>
        <w:ind w:firstLine="567"/>
        <w:jc w:val="both"/>
        <w:rPr>
          <w:noProof/>
          <w:szCs w:val="28"/>
          <w:lang w:val="en-AU" w:eastAsia="en-US"/>
        </w:rPr>
      </w:pPr>
    </w:p>
    <w:p w14:paraId="54C7A937" w14:textId="77777777" w:rsidR="00235E95" w:rsidRPr="006618B4" w:rsidRDefault="006618B4" w:rsidP="00AA183C">
      <w:pPr>
        <w:spacing w:after="120"/>
        <w:ind w:firstLine="567"/>
        <w:jc w:val="both"/>
        <w:rPr>
          <w:noProof/>
          <w:sz w:val="24"/>
          <w:szCs w:val="24"/>
          <w:lang w:val="en-AU" w:eastAsia="en-US"/>
        </w:rPr>
      </w:pPr>
      <w:r w:rsidRPr="006618B4">
        <w:rPr>
          <w:rStyle w:val="st46"/>
          <w:color w:val="auto"/>
          <w:sz w:val="24"/>
          <w:szCs w:val="24"/>
        </w:rPr>
        <w:t xml:space="preserve">{Додаток в редакції Постанов КМ </w:t>
      </w:r>
      <w:r w:rsidRPr="006618B4">
        <w:rPr>
          <w:rStyle w:val="st131"/>
          <w:color w:val="auto"/>
          <w:sz w:val="24"/>
          <w:szCs w:val="24"/>
        </w:rPr>
        <w:t>№ 416 від 09.04.2024</w:t>
      </w:r>
      <w:r w:rsidRPr="006618B4">
        <w:rPr>
          <w:rStyle w:val="st46"/>
          <w:color w:val="auto"/>
          <w:sz w:val="24"/>
          <w:szCs w:val="24"/>
        </w:rPr>
        <w:t xml:space="preserve">, </w:t>
      </w:r>
      <w:r w:rsidRPr="006618B4">
        <w:rPr>
          <w:rStyle w:val="st131"/>
          <w:color w:val="auto"/>
          <w:sz w:val="24"/>
          <w:szCs w:val="24"/>
        </w:rPr>
        <w:t>№ 1171 від 15.10.2024</w:t>
      </w:r>
      <w:r w:rsidRPr="006618B4">
        <w:rPr>
          <w:rStyle w:val="st46"/>
          <w:color w:val="auto"/>
          <w:sz w:val="24"/>
          <w:szCs w:val="24"/>
        </w:rPr>
        <w:t xml:space="preserve">; із змінами, внесеними згідно з Постановою КМ </w:t>
      </w:r>
      <w:r w:rsidRPr="006618B4">
        <w:rPr>
          <w:rStyle w:val="st131"/>
          <w:color w:val="auto"/>
          <w:sz w:val="24"/>
          <w:szCs w:val="24"/>
        </w:rPr>
        <w:t>№ 1338 від 15.11.2024</w:t>
      </w:r>
      <w:r w:rsidRPr="006618B4">
        <w:rPr>
          <w:rStyle w:val="st46"/>
          <w:color w:val="auto"/>
          <w:sz w:val="24"/>
          <w:szCs w:val="24"/>
        </w:rPr>
        <w:t xml:space="preserve">; в редакції Постанов КМ </w:t>
      </w:r>
      <w:r w:rsidRPr="006618B4">
        <w:rPr>
          <w:rStyle w:val="st131"/>
          <w:color w:val="auto"/>
          <w:sz w:val="24"/>
          <w:szCs w:val="24"/>
        </w:rPr>
        <w:t>№ 579 від 16.05.2025</w:t>
      </w:r>
      <w:r w:rsidRPr="006618B4">
        <w:rPr>
          <w:rStyle w:val="st121"/>
          <w:color w:val="auto"/>
          <w:sz w:val="24"/>
          <w:szCs w:val="24"/>
        </w:rPr>
        <w:t xml:space="preserve">, </w:t>
      </w:r>
      <w:r w:rsidRPr="006618B4">
        <w:rPr>
          <w:rStyle w:val="st131"/>
          <w:color w:val="auto"/>
          <w:sz w:val="24"/>
          <w:szCs w:val="24"/>
        </w:rPr>
        <w:t>№ 719 від 18.06.2025</w:t>
      </w:r>
      <w:r w:rsidRPr="006618B4">
        <w:rPr>
          <w:rStyle w:val="st46"/>
          <w:color w:val="auto"/>
          <w:sz w:val="24"/>
          <w:szCs w:val="24"/>
        </w:rPr>
        <w:t xml:space="preserve">; із змінами, внесеними згідно з Постановами КМ </w:t>
      </w:r>
      <w:r w:rsidRPr="006618B4">
        <w:rPr>
          <w:rStyle w:val="st131"/>
          <w:color w:val="auto"/>
          <w:sz w:val="24"/>
          <w:szCs w:val="24"/>
        </w:rPr>
        <w:t>№ 1360 від 23.10.2025</w:t>
      </w:r>
      <w:r w:rsidRPr="006618B4">
        <w:rPr>
          <w:rStyle w:val="st46"/>
          <w:color w:val="auto"/>
          <w:sz w:val="24"/>
          <w:szCs w:val="24"/>
        </w:rPr>
        <w:t xml:space="preserve">, </w:t>
      </w:r>
      <w:r w:rsidRPr="006618B4">
        <w:rPr>
          <w:rStyle w:val="st131"/>
          <w:color w:val="auto"/>
          <w:sz w:val="24"/>
          <w:szCs w:val="24"/>
        </w:rPr>
        <w:t>№ 601 від 13.05.2026</w:t>
      </w:r>
      <w:r w:rsidRPr="006618B4">
        <w:rPr>
          <w:rStyle w:val="st46"/>
          <w:color w:val="auto"/>
          <w:sz w:val="24"/>
          <w:szCs w:val="24"/>
        </w:rPr>
        <w:t>}</w:t>
      </w:r>
    </w:p>
    <w:sectPr w:rsidR="00235E95" w:rsidRPr="006618B4" w:rsidSect="009A047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3953" w14:textId="77777777" w:rsidR="00D17383" w:rsidRDefault="00D17383">
      <w:r>
        <w:separator/>
      </w:r>
    </w:p>
  </w:endnote>
  <w:endnote w:type="continuationSeparator" w:id="0">
    <w:p w14:paraId="23F63794" w14:textId="77777777" w:rsidR="00D17383" w:rsidRDefault="00D1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A7C5" w14:textId="77777777" w:rsidR="00D17383" w:rsidRDefault="00D17383">
      <w:r>
        <w:separator/>
      </w:r>
    </w:p>
  </w:footnote>
  <w:footnote w:type="continuationSeparator" w:id="0">
    <w:p w14:paraId="40FCD7AE" w14:textId="77777777" w:rsidR="00D17383" w:rsidRDefault="00D1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EC43"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D8DB635"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E2D8" w14:textId="77777777" w:rsidR="00525BBB" w:rsidRDefault="00525BBB">
    <w:pPr>
      <w:framePr w:wrap="around" w:vAnchor="text" w:hAnchor="margin" w:xAlign="center" w:y="1"/>
    </w:pPr>
    <w:r>
      <w:fldChar w:fldCharType="begin"/>
    </w:r>
    <w:r>
      <w:instrText xml:space="preserve">PAGE  </w:instrText>
    </w:r>
    <w:r>
      <w:fldChar w:fldCharType="separate"/>
    </w:r>
    <w:r w:rsidR="006618B4">
      <w:rPr>
        <w:noProof/>
      </w:rPr>
      <w:t>2</w:t>
    </w:r>
    <w:r>
      <w:fldChar w:fldCharType="end"/>
    </w:r>
  </w:p>
  <w:p w14:paraId="46A3681D"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904A0"/>
    <w:rsid w:val="000A25EB"/>
    <w:rsid w:val="001208FD"/>
    <w:rsid w:val="001239DB"/>
    <w:rsid w:val="00141111"/>
    <w:rsid w:val="001A5FC5"/>
    <w:rsid w:val="001E5C52"/>
    <w:rsid w:val="001F6135"/>
    <w:rsid w:val="00210F96"/>
    <w:rsid w:val="00235E95"/>
    <w:rsid w:val="003015C7"/>
    <w:rsid w:val="00352119"/>
    <w:rsid w:val="003F0692"/>
    <w:rsid w:val="00407EFB"/>
    <w:rsid w:val="004C29EB"/>
    <w:rsid w:val="00525BBB"/>
    <w:rsid w:val="005831E0"/>
    <w:rsid w:val="0060180D"/>
    <w:rsid w:val="0063408E"/>
    <w:rsid w:val="006618B4"/>
    <w:rsid w:val="007D7BAD"/>
    <w:rsid w:val="007F4F01"/>
    <w:rsid w:val="00813211"/>
    <w:rsid w:val="008730F6"/>
    <w:rsid w:val="00893231"/>
    <w:rsid w:val="009175E2"/>
    <w:rsid w:val="009A0477"/>
    <w:rsid w:val="009C2AD5"/>
    <w:rsid w:val="009E640B"/>
    <w:rsid w:val="009F5751"/>
    <w:rsid w:val="00A302C3"/>
    <w:rsid w:val="00A90515"/>
    <w:rsid w:val="00A954CD"/>
    <w:rsid w:val="00AA183C"/>
    <w:rsid w:val="00D04CDE"/>
    <w:rsid w:val="00D17383"/>
    <w:rsid w:val="00D62814"/>
    <w:rsid w:val="00D664A9"/>
    <w:rsid w:val="00DC2830"/>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D1A92"/>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9A0477"/>
    <w:rPr>
      <w:b/>
      <w:i/>
    </w:rPr>
  </w:style>
  <w:style w:type="character" w:customStyle="1" w:styleId="st121">
    <w:name w:val="st121"/>
    <w:uiPriority w:val="99"/>
    <w:rsid w:val="00235E95"/>
    <w:rPr>
      <w:i/>
      <w:iCs/>
      <w:color w:val="000000"/>
    </w:rPr>
  </w:style>
  <w:style w:type="character" w:customStyle="1" w:styleId="st131">
    <w:name w:val="st131"/>
    <w:uiPriority w:val="99"/>
    <w:rsid w:val="00235E95"/>
    <w:rPr>
      <w:i/>
      <w:iCs/>
      <w:color w:val="0000FF"/>
    </w:rPr>
  </w:style>
  <w:style w:type="character" w:customStyle="1" w:styleId="st46">
    <w:name w:val="st46"/>
    <w:uiPriority w:val="99"/>
    <w:rsid w:val="00235E95"/>
    <w:rPr>
      <w:i/>
      <w:iCs/>
      <w:color w:val="000000"/>
    </w:rPr>
  </w:style>
  <w:style w:type="character" w:customStyle="1" w:styleId="st42">
    <w:name w:val="st42"/>
    <w:uiPriority w:val="99"/>
    <w:rsid w:val="00AA18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13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8A19-AEAC-46A7-B437-899C549B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5169</Words>
  <Characters>2947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Біла Наталія</cp:lastModifiedBy>
  <cp:revision>2</cp:revision>
  <cp:lastPrinted>2002-04-19T12:13:00Z</cp:lastPrinted>
  <dcterms:created xsi:type="dcterms:W3CDTF">2026-06-26T12:57:00Z</dcterms:created>
  <dcterms:modified xsi:type="dcterms:W3CDTF">2026-06-26T12:57:00Z</dcterms:modified>
</cp:coreProperties>
</file>