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02A6" w14:textId="77777777" w:rsidR="004236FD" w:rsidRDefault="004236FD" w:rsidP="004236F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 xml:space="preserve">Керівник / власник закладу не пізніше ніж за два місяці до початку державної атестації подає атестаційній комісії: - інформаційно-аналітичну довідку про діяльність закладу за </w:t>
      </w:r>
      <w:proofErr w:type="spellStart"/>
      <w:r w:rsidRPr="004236FD">
        <w:rPr>
          <w:rFonts w:ascii="Arial" w:hAnsi="Arial" w:cs="Arial"/>
          <w:sz w:val="28"/>
          <w:szCs w:val="28"/>
        </w:rPr>
        <w:t>міжатестаційний</w:t>
      </w:r>
      <w:proofErr w:type="spellEnd"/>
      <w:r w:rsidRPr="004236FD">
        <w:rPr>
          <w:rFonts w:ascii="Arial" w:hAnsi="Arial" w:cs="Arial"/>
          <w:sz w:val="28"/>
          <w:szCs w:val="28"/>
        </w:rPr>
        <w:t xml:space="preserve"> період, в якій зазначається про</w:t>
      </w:r>
      <w:r>
        <w:rPr>
          <w:rFonts w:ascii="Arial" w:hAnsi="Arial" w:cs="Arial"/>
          <w:sz w:val="28"/>
          <w:szCs w:val="28"/>
        </w:rPr>
        <w:t>:</w:t>
      </w:r>
    </w:p>
    <w:p w14:paraId="33C744F0" w14:textId="77777777" w:rsidR="004236FD" w:rsidRDefault="004236FD" w:rsidP="004236F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 xml:space="preserve"> стан дотримання вимог державних соціальних стандартів оздоровлення та відпочинку дітей у частині матеріально - технічного, кадрового і методичного забезпечення, організації та проведення </w:t>
      </w:r>
      <w:proofErr w:type="spellStart"/>
      <w:r w:rsidRPr="004236FD">
        <w:rPr>
          <w:rFonts w:ascii="Arial" w:hAnsi="Arial" w:cs="Arial"/>
          <w:sz w:val="28"/>
          <w:szCs w:val="28"/>
        </w:rPr>
        <w:t>оздоровчо</w:t>
      </w:r>
      <w:proofErr w:type="spellEnd"/>
      <w:r w:rsidRPr="004236FD">
        <w:rPr>
          <w:rFonts w:ascii="Arial" w:hAnsi="Arial" w:cs="Arial"/>
          <w:sz w:val="28"/>
          <w:szCs w:val="28"/>
        </w:rPr>
        <w:t>-виховного процесу, організації дозвілля та медичного обслуговування.</w:t>
      </w:r>
    </w:p>
    <w:p w14:paraId="39FFA028" w14:textId="77777777" w:rsidR="004236FD" w:rsidRDefault="004236FD" w:rsidP="004236F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 xml:space="preserve"> До інформаційно-аналітичної довідки додаються завірені керівником / власником закладу копії: </w:t>
      </w:r>
    </w:p>
    <w:p w14:paraId="124E59FF" w14:textId="77777777" w:rsidR="004236FD" w:rsidRDefault="004236FD" w:rsidP="004236F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>статуту (положення);</w:t>
      </w:r>
    </w:p>
    <w:p w14:paraId="29684E81" w14:textId="77777777" w:rsidR="004236FD" w:rsidRDefault="004236FD" w:rsidP="004236F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 xml:space="preserve"> 2) виписки або витягу з Єдиного державного реєстру; юридичних осіб та фізичних осіб - підприємців;</w:t>
      </w:r>
    </w:p>
    <w:p w14:paraId="6DC3FD23" w14:textId="77777777" w:rsidR="004236FD" w:rsidRDefault="004236FD" w:rsidP="004236F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 xml:space="preserve"> 3) документів, що підтверджують право на користування земельною ділянкою або право власності на неї; </w:t>
      </w:r>
    </w:p>
    <w:p w14:paraId="471A11DD" w14:textId="77777777" w:rsidR="004236FD" w:rsidRDefault="004236FD" w:rsidP="004236F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>4) штатного розпису;</w:t>
      </w:r>
    </w:p>
    <w:p w14:paraId="0DE3F673" w14:textId="77777777" w:rsidR="004236FD" w:rsidRDefault="004236FD" w:rsidP="004236F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 xml:space="preserve"> 5) калькуляції вартості путівки;</w:t>
      </w:r>
    </w:p>
    <w:p w14:paraId="3A7F7901" w14:textId="4E2C2067" w:rsidR="00140038" w:rsidRPr="004236FD" w:rsidRDefault="004236FD" w:rsidP="004236F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236FD">
        <w:rPr>
          <w:rFonts w:ascii="Arial" w:hAnsi="Arial" w:cs="Arial"/>
          <w:sz w:val="28"/>
          <w:szCs w:val="28"/>
        </w:rPr>
        <w:t xml:space="preserve"> 6) виховних та оздоровчих планів і програм, за якими працює заклад</w:t>
      </w:r>
    </w:p>
    <w:sectPr w:rsidR="00140038" w:rsidRPr="004236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444C4"/>
    <w:multiLevelType w:val="hybridMultilevel"/>
    <w:tmpl w:val="E15AFE0C"/>
    <w:lvl w:ilvl="0" w:tplc="67082B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74"/>
    <w:rsid w:val="00140038"/>
    <w:rsid w:val="004236FD"/>
    <w:rsid w:val="005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D5B1"/>
  <w15:chartTrackingRefBased/>
  <w15:docId w15:val="{E6689630-6AE3-4AE9-846D-DCFC55DA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2</cp:revision>
  <dcterms:created xsi:type="dcterms:W3CDTF">2024-02-08T19:11:00Z</dcterms:created>
  <dcterms:modified xsi:type="dcterms:W3CDTF">2024-02-08T19:12:00Z</dcterms:modified>
</cp:coreProperties>
</file>