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4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53"/>
      </w:tblGrid>
      <w:tr>
        <w:trPr>
          <w:trHeight w:val="442" w:hRule="atLeast"/>
        </w:trPr>
        <w:tc>
          <w:tcPr>
            <w:tcW w:w="5553" w:type="dxa"/>
          </w:tcPr>
          <w:p>
            <w:pPr>
              <w:pStyle w:val="TableParagraph"/>
              <w:spacing w:line="309" w:lineRule="exact"/>
              <w:ind w:right="47"/>
              <w:jc w:val="right"/>
              <w:rPr>
                <w:sz w:val="28"/>
              </w:rPr>
            </w:pPr>
            <w:r>
              <w:rPr>
                <w:sz w:val="28"/>
              </w:rPr>
              <w:t>Додаток</w:t>
            </w:r>
            <w:r>
              <w:rPr>
                <w:spacing w:val="-8"/>
                <w:sz w:val="28"/>
              </w:rPr>
              <w:t> </w:t>
            </w:r>
            <w:r>
              <w:rPr>
                <w:spacing w:val="-10"/>
                <w:sz w:val="28"/>
              </w:rPr>
              <w:t>1</w:t>
            </w:r>
          </w:p>
        </w:tc>
      </w:tr>
      <w:tr>
        <w:trPr>
          <w:trHeight w:val="1353" w:hRule="atLeast"/>
        </w:trPr>
        <w:tc>
          <w:tcPr>
            <w:tcW w:w="5553" w:type="dxa"/>
          </w:tcPr>
          <w:p>
            <w:pPr>
              <w:pStyle w:val="TableParagraph"/>
              <w:spacing w:before="121"/>
              <w:ind w:left="50" w:right="313"/>
              <w:rPr>
                <w:b/>
                <w:sz w:val="28"/>
              </w:rPr>
            </w:pPr>
            <w:r>
              <w:rPr>
                <w:b/>
                <w:sz w:val="28"/>
              </w:rPr>
              <w:t>Департамент</w:t>
            </w:r>
            <w:r>
              <w:rPr>
                <w:b/>
                <w:spacing w:val="-18"/>
                <w:sz w:val="28"/>
              </w:rPr>
              <w:t> </w:t>
            </w:r>
            <w:r>
              <w:rPr>
                <w:b/>
                <w:sz w:val="28"/>
              </w:rPr>
              <w:t>соціального</w:t>
            </w:r>
            <w:r>
              <w:rPr>
                <w:b/>
                <w:spacing w:val="-17"/>
                <w:sz w:val="28"/>
              </w:rPr>
              <w:t> </w:t>
            </w:r>
            <w:r>
              <w:rPr>
                <w:b/>
                <w:sz w:val="28"/>
              </w:rPr>
              <w:t>захисту населення Львівської обласної державної адміністрації</w:t>
            </w:r>
          </w:p>
        </w:tc>
      </w:tr>
      <w:tr>
        <w:trPr>
          <w:trHeight w:val="3854" w:hRule="atLeast"/>
        </w:trPr>
        <w:tc>
          <w:tcPr>
            <w:tcW w:w="5553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10" w:after="1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5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199130" cy="7620"/>
                      <wp:effectExtent l="9525" t="0" r="1269" b="1905"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3199130" cy="7620"/>
                                <a:chExt cx="3199130" cy="762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588"/>
                                  <a:ext cx="319913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99130" h="0">
                                      <a:moveTo>
                                        <a:pt x="0" y="0"/>
                                      </a:moveTo>
                                      <a:lnTo>
                                        <a:pt x="3199083" y="0"/>
                                      </a:lnTo>
                                    </a:path>
                                  </a:pathLst>
                                </a:custGeom>
                                <a:ln w="717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51.9pt;height:.6pt;mso-position-horizontal-relative:char;mso-position-vertical-relative:line" id="docshapegroup1" coordorigin="0,0" coordsize="5038,12">
                      <v:line style="position:absolute" from="0,6" to="5038,6" stroked="true" strokeweight=".56506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ind w:left="7" w:right="9"/>
              <w:jc w:val="center"/>
              <w:rPr>
                <w:sz w:val="18"/>
              </w:rPr>
            </w:pPr>
            <w:r>
              <w:rPr>
                <w:sz w:val="18"/>
              </w:rPr>
              <w:t>(прізвище,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ім’я,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по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батькові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заявника)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74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429635" cy="5080"/>
                      <wp:effectExtent l="9525" t="0" r="0" b="4445"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3429635" cy="5080"/>
                                <a:chExt cx="3429635" cy="508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2350"/>
                                  <a:ext cx="3429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635" h="0">
                                      <a:moveTo>
                                        <a:pt x="0" y="0"/>
                                      </a:moveTo>
                                      <a:lnTo>
                                        <a:pt x="3429548" y="0"/>
                                      </a:lnTo>
                                    </a:path>
                                  </a:pathLst>
                                </a:custGeom>
                                <a:ln w="47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70.05pt;height:.4pt;mso-position-horizontal-relative:char;mso-position-vertical-relative:line" id="docshapegroup2" coordorigin="0,0" coordsize="5401,8">
                      <v:line style="position:absolute" from="0,4" to="5401,4" stroked="true" strokeweight=".37021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98"/>
              <w:ind w:left="8" w:right="9"/>
              <w:jc w:val="center"/>
              <w:rPr>
                <w:sz w:val="18"/>
              </w:rPr>
            </w:pPr>
            <w:r>
              <w:rPr>
                <w:sz w:val="18"/>
              </w:rPr>
              <w:t>(місце</w:t>
            </w:r>
            <w:r>
              <w:rPr>
                <w:spacing w:val="-2"/>
                <w:sz w:val="18"/>
              </w:rPr>
              <w:t> реєстрації)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0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7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429635" cy="5080"/>
                      <wp:effectExtent l="9525" t="0" r="0" b="4445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3429635" cy="5080"/>
                                <a:chExt cx="3429635" cy="508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350"/>
                                  <a:ext cx="3429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635" h="0">
                                      <a:moveTo>
                                        <a:pt x="0" y="0"/>
                                      </a:moveTo>
                                      <a:lnTo>
                                        <a:pt x="3429548" y="0"/>
                                      </a:lnTo>
                                    </a:path>
                                  </a:pathLst>
                                </a:custGeom>
                                <a:ln w="47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70.05pt;height:.4pt;mso-position-horizontal-relative:char;mso-position-vertical-relative:line" id="docshapegroup3" coordorigin="0,0" coordsize="5401,8">
                      <v:line style="position:absolute" from="0,4" to="5401,4" stroked="true" strokeweight=".37021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98"/>
              <w:ind w:left="10" w:right="9"/>
              <w:jc w:val="center"/>
              <w:rPr>
                <w:sz w:val="18"/>
              </w:rPr>
            </w:pPr>
            <w:r>
              <w:rPr>
                <w:sz w:val="18"/>
              </w:rPr>
              <w:t>(фактичне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місце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проживання)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27" w:after="1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78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3429635" cy="5080"/>
                      <wp:effectExtent l="9525" t="0" r="0" b="4445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3429635" cy="5080"/>
                                <a:chExt cx="3429635" cy="508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350"/>
                                  <a:ext cx="3429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635" h="0">
                                      <a:moveTo>
                                        <a:pt x="0" y="0"/>
                                      </a:moveTo>
                                      <a:lnTo>
                                        <a:pt x="3429548" y="0"/>
                                      </a:lnTo>
                                    </a:path>
                                  </a:pathLst>
                                </a:custGeom>
                                <a:ln w="47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70.05pt;height:.4pt;mso-position-horizontal-relative:char;mso-position-vertical-relative:line" id="docshapegroup4" coordorigin="0,0" coordsize="5401,8">
                      <v:line style="position:absolute" from="0,4" to="5401,4" stroked="true" strokeweight=".370215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line="188" w:lineRule="exact" w:before="150"/>
              <w:ind w:left="1" w:right="10"/>
              <w:jc w:val="center"/>
              <w:rPr>
                <w:sz w:val="18"/>
              </w:rPr>
            </w:pPr>
            <w:r>
              <w:rPr>
                <w:sz w:val="18"/>
              </w:rPr>
              <w:t>(засоби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зв'язку)</w:t>
            </w:r>
          </w:p>
        </w:tc>
      </w:tr>
    </w:tbl>
    <w:p>
      <w:pPr>
        <w:pStyle w:val="BodyText"/>
        <w:spacing w:before="284"/>
        <w:ind w:left="0"/>
      </w:pPr>
    </w:p>
    <w:p>
      <w:pPr>
        <w:pStyle w:val="Heading1"/>
        <w:ind w:right="2"/>
        <w:jc w:val="center"/>
      </w:pPr>
      <w:r>
        <w:rPr>
          <w:spacing w:val="-2"/>
        </w:rPr>
        <w:t>Заява</w:t>
      </w:r>
    </w:p>
    <w:p>
      <w:pPr>
        <w:spacing w:before="245"/>
        <w:ind w:left="140" w:right="0" w:firstLine="720"/>
        <w:jc w:val="left"/>
        <w:rPr>
          <w:sz w:val="28"/>
        </w:rPr>
      </w:pPr>
      <w:r>
        <w:rPr>
          <w:sz w:val="28"/>
        </w:rPr>
        <w:t>Мені,</w:t>
      </w:r>
      <w:r>
        <w:rPr>
          <w:spacing w:val="40"/>
          <w:sz w:val="28"/>
        </w:rPr>
        <w:t> </w:t>
      </w:r>
      <w:r>
        <w:rPr>
          <w:b/>
          <w:sz w:val="28"/>
        </w:rPr>
        <w:t>як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особі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з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інвалідністю/законному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представнику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недієздатної особи з інвалідністю чи дитини з інвалідністю</w:t>
      </w:r>
      <w:r>
        <w:rPr>
          <w:sz w:val="28"/>
        </w:rPr>
        <w:t>, прошу, безоплатно</w:t>
      </w:r>
    </w:p>
    <w:p>
      <w:pPr>
        <w:spacing w:line="203" w:lineRule="exact" w:before="121"/>
        <w:ind w:left="3055" w:right="0" w:firstLine="0"/>
        <w:jc w:val="left"/>
        <w:rPr>
          <w:sz w:val="18"/>
        </w:rPr>
      </w:pPr>
      <w:r>
        <w:rPr>
          <w:sz w:val="18"/>
        </w:rPr>
        <w:t>(потрібне</w:t>
      </w:r>
      <w:r>
        <w:rPr>
          <w:spacing w:val="-8"/>
          <w:sz w:val="18"/>
        </w:rPr>
        <w:t> </w:t>
      </w:r>
      <w:r>
        <w:rPr>
          <w:spacing w:val="-2"/>
          <w:sz w:val="18"/>
        </w:rPr>
        <w:t>підкреслити)</w:t>
      </w:r>
    </w:p>
    <w:p>
      <w:pPr>
        <w:pStyle w:val="BodyText"/>
        <w:tabs>
          <w:tab w:pos="6169" w:val="left" w:leader="none"/>
          <w:tab w:pos="9110" w:val="left" w:leader="none"/>
        </w:tabs>
        <w:spacing w:line="318" w:lineRule="exact"/>
      </w:pPr>
      <w:r>
        <w:rPr/>
        <w:t>передати у</w:t>
      </w:r>
      <w:r>
        <w:rPr>
          <w:spacing w:val="-1"/>
        </w:rPr>
        <w:t> </w:t>
      </w:r>
      <w:r>
        <w:rPr/>
        <w:t>власність автомобіль </w:t>
      </w:r>
      <w:r>
        <w:rPr>
          <w:u w:val="single"/>
        </w:rPr>
        <w:tab/>
      </w:r>
      <w:r>
        <w:rPr/>
        <w:t>, </w:t>
      </w:r>
      <w:r>
        <w:rPr>
          <w:u w:val="single"/>
        </w:rPr>
        <w:tab/>
      </w:r>
      <w:r>
        <w:rPr>
          <w:spacing w:val="-10"/>
        </w:rPr>
        <w:t>,</w:t>
      </w:r>
    </w:p>
    <w:p>
      <w:pPr>
        <w:tabs>
          <w:tab w:pos="6451" w:val="left" w:leader="none"/>
        </w:tabs>
        <w:spacing w:before="51"/>
        <w:ind w:left="3996" w:right="0" w:firstLine="0"/>
        <w:jc w:val="left"/>
        <w:rPr>
          <w:sz w:val="22"/>
        </w:rPr>
      </w:pPr>
      <w:r>
        <w:rPr>
          <w:sz w:val="22"/>
        </w:rPr>
        <w:t>(марка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автомобіля)</w:t>
      </w:r>
      <w:r>
        <w:rPr>
          <w:sz w:val="22"/>
        </w:rPr>
        <w:tab/>
        <w:t>(номер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кузова)</w:t>
      </w:r>
    </w:p>
    <w:p>
      <w:pPr>
        <w:pStyle w:val="BodyText"/>
        <w:tabs>
          <w:tab w:pos="2441" w:val="left" w:leader="none"/>
        </w:tabs>
        <w:spacing w:before="37"/>
      </w:pPr>
      <w:r>
        <w:rPr>
          <w:u w:val="single"/>
        </w:rPr>
        <w:tab/>
      </w:r>
      <w:r>
        <w:rPr/>
        <w:t>року</w:t>
      </w:r>
      <w:r>
        <w:rPr>
          <w:spacing w:val="39"/>
        </w:rPr>
        <w:t> </w:t>
      </w:r>
      <w:r>
        <w:rPr/>
        <w:t>отриманий</w:t>
      </w:r>
      <w:r>
        <w:rPr>
          <w:spacing w:val="-9"/>
        </w:rPr>
        <w:t> </w:t>
      </w:r>
      <w:r>
        <w:rPr/>
        <w:t>через</w:t>
      </w:r>
      <w:r>
        <w:rPr>
          <w:spacing w:val="-8"/>
        </w:rPr>
        <w:t> </w:t>
      </w:r>
      <w:r>
        <w:rPr/>
        <w:t>департамент</w:t>
      </w:r>
      <w:r>
        <w:rPr>
          <w:spacing w:val="-10"/>
        </w:rPr>
        <w:t> </w:t>
      </w:r>
      <w:r>
        <w:rPr/>
        <w:t>соціального</w:t>
      </w:r>
      <w:r>
        <w:rPr>
          <w:spacing w:val="-9"/>
        </w:rPr>
        <w:t> </w:t>
      </w:r>
      <w:r>
        <w:rPr>
          <w:spacing w:val="-2"/>
        </w:rPr>
        <w:t>захисту</w:t>
      </w:r>
    </w:p>
    <w:p>
      <w:pPr>
        <w:spacing w:before="51"/>
        <w:ind w:left="750" w:right="0" w:firstLine="0"/>
        <w:jc w:val="left"/>
        <w:rPr>
          <w:sz w:val="22"/>
        </w:rPr>
      </w:pPr>
      <w:r>
        <w:rPr>
          <w:sz w:val="22"/>
        </w:rPr>
        <w:t>(рік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випуску)</w:t>
      </w:r>
    </w:p>
    <w:p>
      <w:pPr>
        <w:pStyle w:val="BodyText"/>
        <w:tabs>
          <w:tab w:pos="1722" w:val="left" w:leader="none"/>
          <w:tab w:pos="4672" w:val="left" w:leader="none"/>
          <w:tab w:pos="5665" w:val="left" w:leader="none"/>
          <w:tab w:pos="7320" w:val="left" w:leader="none"/>
          <w:tab w:pos="8974" w:val="left" w:leader="none"/>
        </w:tabs>
        <w:spacing w:line="278" w:lineRule="auto" w:before="32"/>
        <w:ind w:right="137"/>
      </w:pPr>
      <w:r>
        <w:rPr>
          <w:spacing w:val="-2"/>
        </w:rPr>
        <w:t>населення</w:t>
      </w:r>
      <w:r>
        <w:rPr/>
        <w:tab/>
      </w:r>
      <w:r>
        <w:rPr>
          <w:spacing w:val="-2"/>
        </w:rPr>
        <w:t>облдержадміністрації</w:t>
      </w:r>
      <w:r>
        <w:rPr/>
        <w:tab/>
      </w:r>
      <w:r>
        <w:rPr>
          <w:spacing w:val="-2"/>
        </w:rPr>
        <w:t>після</w:t>
      </w:r>
      <w:r>
        <w:rPr/>
        <w:tab/>
      </w:r>
      <w:r>
        <w:rPr>
          <w:spacing w:val="-2"/>
        </w:rPr>
        <w:t>закінчення</w:t>
      </w:r>
      <w:r>
        <w:rPr/>
        <w:tab/>
      </w:r>
      <w:r>
        <w:rPr>
          <w:spacing w:val="-2"/>
        </w:rPr>
        <w:t>10-річного</w:t>
      </w:r>
      <w:r>
        <w:rPr/>
        <w:tab/>
      </w:r>
      <w:r>
        <w:rPr>
          <w:spacing w:val="-2"/>
        </w:rPr>
        <w:t>строку експлуатації.</w:t>
      </w:r>
    </w:p>
    <w:p>
      <w:pPr>
        <w:pStyle w:val="BodyText"/>
        <w:ind w:firstLine="566"/>
      </w:pPr>
      <w:r>
        <w:rPr/>
        <w:t>Мене</w:t>
      </w:r>
      <w:r>
        <w:rPr>
          <w:spacing w:val="-10"/>
        </w:rPr>
        <w:t> </w:t>
      </w:r>
      <w:r>
        <w:rPr/>
        <w:t>попереджено</w:t>
      </w:r>
      <w:r>
        <w:rPr>
          <w:spacing w:val="-8"/>
        </w:rPr>
        <w:t> </w:t>
      </w:r>
      <w:r>
        <w:rPr/>
        <w:t>про</w:t>
      </w:r>
      <w:r>
        <w:rPr>
          <w:spacing w:val="-10"/>
        </w:rPr>
        <w:t> </w:t>
      </w:r>
      <w:r>
        <w:rPr/>
        <w:t>відповідальність</w:t>
      </w:r>
      <w:r>
        <w:rPr>
          <w:spacing w:val="-13"/>
        </w:rPr>
        <w:t> </w:t>
      </w:r>
      <w:r>
        <w:rPr/>
        <w:t>за</w:t>
      </w:r>
      <w:r>
        <w:rPr>
          <w:spacing w:val="-9"/>
        </w:rPr>
        <w:t> </w:t>
      </w:r>
      <w:r>
        <w:rPr/>
        <w:t>подання</w:t>
      </w:r>
      <w:r>
        <w:rPr>
          <w:spacing w:val="40"/>
        </w:rPr>
        <w:t> </w:t>
      </w:r>
      <w:r>
        <w:rPr/>
        <w:t>документів,</w:t>
      </w:r>
      <w:r>
        <w:rPr>
          <w:spacing w:val="-8"/>
        </w:rPr>
        <w:t> </w:t>
      </w:r>
      <w:r>
        <w:rPr/>
        <w:t>які</w:t>
      </w:r>
      <w:r>
        <w:rPr>
          <w:spacing w:val="-16"/>
        </w:rPr>
        <w:t> </w:t>
      </w:r>
      <w:r>
        <w:rPr/>
        <w:t>містять завідомо неправдиві дані.</w:t>
      </w:r>
    </w:p>
    <w:p>
      <w:pPr>
        <w:pStyle w:val="BodyText"/>
        <w:spacing w:line="321" w:lineRule="exact"/>
        <w:ind w:left="707"/>
      </w:pPr>
      <w:r>
        <w:rPr/>
        <w:t>Підтверджую,</w:t>
      </w:r>
      <w:r>
        <w:rPr>
          <w:spacing w:val="-11"/>
        </w:rPr>
        <w:t> </w:t>
      </w:r>
      <w:r>
        <w:rPr/>
        <w:t>що</w:t>
      </w:r>
      <w:r>
        <w:rPr>
          <w:spacing w:val="-12"/>
        </w:rPr>
        <w:t> </w:t>
      </w:r>
      <w:r>
        <w:rPr/>
        <w:t>я</w:t>
      </w:r>
      <w:r>
        <w:rPr>
          <w:spacing w:val="-11"/>
        </w:rPr>
        <w:t> </w:t>
      </w:r>
      <w:r>
        <w:rPr/>
        <w:t>поінформований</w:t>
      </w:r>
      <w:r>
        <w:rPr>
          <w:spacing w:val="-13"/>
        </w:rPr>
        <w:t> </w:t>
      </w:r>
      <w:r>
        <w:rPr/>
        <w:t>(-а)</w:t>
      </w:r>
      <w:r>
        <w:rPr>
          <w:spacing w:val="-9"/>
        </w:rPr>
        <w:t> </w:t>
      </w:r>
      <w:r>
        <w:rPr/>
        <w:t>про</w:t>
      </w:r>
      <w:r>
        <w:rPr>
          <w:spacing w:val="-12"/>
        </w:rPr>
        <w:t> </w:t>
      </w:r>
      <w:r>
        <w:rPr/>
        <w:t>умови</w:t>
      </w:r>
      <w:r>
        <w:rPr>
          <w:spacing w:val="-12"/>
        </w:rPr>
        <w:t> </w:t>
      </w:r>
      <w:r>
        <w:rPr/>
        <w:t>застосування</w:t>
      </w:r>
      <w:r>
        <w:rPr>
          <w:spacing w:val="-12"/>
        </w:rPr>
        <w:t> </w:t>
      </w:r>
      <w:r>
        <w:rPr>
          <w:spacing w:val="-2"/>
        </w:rPr>
        <w:t>механізму</w:t>
      </w:r>
    </w:p>
    <w:p>
      <w:pPr>
        <w:pStyle w:val="BodyText"/>
        <w:spacing w:line="322" w:lineRule="exact"/>
      </w:pPr>
      <w:r>
        <w:rPr/>
        <w:t>«залишення</w:t>
      </w:r>
      <w:r>
        <w:rPr>
          <w:spacing w:val="-5"/>
        </w:rPr>
        <w:t> </w:t>
      </w:r>
      <w:r>
        <w:rPr/>
        <w:t>без</w:t>
      </w:r>
      <w:r>
        <w:rPr>
          <w:spacing w:val="-5"/>
        </w:rPr>
        <w:t> </w:t>
      </w:r>
      <w:r>
        <w:rPr/>
        <w:t>руху»</w:t>
      </w:r>
      <w:r>
        <w:rPr>
          <w:spacing w:val="-9"/>
        </w:rPr>
        <w:t> </w:t>
      </w:r>
      <w:r>
        <w:rPr/>
        <w:t>та</w:t>
      </w:r>
      <w:r>
        <w:rPr>
          <w:spacing w:val="-5"/>
        </w:rPr>
        <w:t> </w:t>
      </w:r>
      <w:r>
        <w:rPr/>
        <w:t>про</w:t>
      </w:r>
      <w:r>
        <w:rPr>
          <w:spacing w:val="-6"/>
        </w:rPr>
        <w:t> </w:t>
      </w:r>
      <w:r>
        <w:rPr/>
        <w:t>потенційну</w:t>
      </w:r>
      <w:r>
        <w:rPr>
          <w:spacing w:val="-1"/>
        </w:rPr>
        <w:t> </w:t>
      </w:r>
      <w:r>
        <w:rPr/>
        <w:t>відмову</w:t>
      </w:r>
      <w:r>
        <w:rPr>
          <w:spacing w:val="-5"/>
        </w:rPr>
        <w:t> </w:t>
      </w:r>
      <w:r>
        <w:rPr/>
        <w:t>у</w:t>
      </w:r>
      <w:r>
        <w:rPr>
          <w:spacing w:val="-10"/>
        </w:rPr>
        <w:t> </w:t>
      </w:r>
      <w:r>
        <w:rPr/>
        <w:t>наданні</w:t>
      </w:r>
      <w:r>
        <w:rPr>
          <w:spacing w:val="-10"/>
        </w:rPr>
        <w:t> </w:t>
      </w:r>
      <w:r>
        <w:rPr>
          <w:spacing w:val="-2"/>
        </w:rPr>
        <w:t>послуги.</w:t>
      </w:r>
    </w:p>
    <w:p>
      <w:pPr>
        <w:pStyle w:val="BodyText"/>
        <w:spacing w:line="322" w:lineRule="exact"/>
        <w:ind w:left="707"/>
      </w:pPr>
      <w:r>
        <w:rPr/>
        <w:t>Даю</w:t>
      </w:r>
      <w:r>
        <w:rPr>
          <w:spacing w:val="24"/>
        </w:rPr>
        <w:t> </w:t>
      </w:r>
      <w:r>
        <w:rPr/>
        <w:t>згоду</w:t>
      </w:r>
      <w:r>
        <w:rPr>
          <w:spacing w:val="21"/>
        </w:rPr>
        <w:t> </w:t>
      </w:r>
      <w:r>
        <w:rPr/>
        <w:t>на</w:t>
      </w:r>
      <w:r>
        <w:rPr>
          <w:spacing w:val="28"/>
        </w:rPr>
        <w:t> </w:t>
      </w:r>
      <w:r>
        <w:rPr/>
        <w:t>обробку</w:t>
      </w:r>
      <w:r>
        <w:rPr>
          <w:spacing w:val="26"/>
        </w:rPr>
        <w:t> </w:t>
      </w:r>
      <w:r>
        <w:rPr/>
        <w:t>персональних</w:t>
      </w:r>
      <w:r>
        <w:rPr>
          <w:spacing w:val="21"/>
        </w:rPr>
        <w:t> </w:t>
      </w:r>
      <w:r>
        <w:rPr/>
        <w:t>даних</w:t>
      </w:r>
      <w:r>
        <w:rPr>
          <w:spacing w:val="22"/>
        </w:rPr>
        <w:t> </w:t>
      </w:r>
      <w:r>
        <w:rPr/>
        <w:t>відповідно</w:t>
      </w:r>
      <w:r>
        <w:rPr>
          <w:spacing w:val="26"/>
        </w:rPr>
        <w:t> </w:t>
      </w:r>
      <w:r>
        <w:rPr/>
        <w:t>до</w:t>
      </w:r>
      <w:r>
        <w:rPr>
          <w:spacing w:val="26"/>
        </w:rPr>
        <w:t> </w:t>
      </w:r>
      <w:r>
        <w:rPr/>
        <w:t>Закону</w:t>
      </w:r>
      <w:r>
        <w:rPr>
          <w:spacing w:val="22"/>
        </w:rPr>
        <w:t> </w:t>
      </w:r>
      <w:r>
        <w:rPr>
          <w:spacing w:val="-2"/>
        </w:rPr>
        <w:t>України</w:t>
      </w:r>
    </w:p>
    <w:p>
      <w:pPr>
        <w:pStyle w:val="BodyText"/>
      </w:pPr>
      <w:r>
        <w:rPr/>
        <w:t>«Про</w:t>
      </w:r>
      <w:r>
        <w:rPr>
          <w:spacing w:val="-9"/>
        </w:rPr>
        <w:t> </w:t>
      </w:r>
      <w:r>
        <w:rPr/>
        <w:t>захист</w:t>
      </w:r>
      <w:r>
        <w:rPr>
          <w:spacing w:val="-9"/>
        </w:rPr>
        <w:t> </w:t>
      </w:r>
      <w:r>
        <w:rPr/>
        <w:t>персональних</w:t>
      </w:r>
      <w:r>
        <w:rPr>
          <w:spacing w:val="-12"/>
        </w:rPr>
        <w:t> </w:t>
      </w:r>
      <w:r>
        <w:rPr>
          <w:spacing w:val="-2"/>
        </w:rPr>
        <w:t>даних».</w:t>
      </w:r>
    </w:p>
    <w:p>
      <w:pPr>
        <w:pStyle w:val="BodyText"/>
        <w:spacing w:before="164"/>
        <w:ind w:left="0"/>
        <w:rPr>
          <w:sz w:val="20"/>
        </w:rPr>
      </w:pPr>
    </w:p>
    <w:tbl>
      <w:tblPr>
        <w:tblW w:w="0" w:type="auto"/>
        <w:jc w:val="left"/>
        <w:tblInd w:w="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6"/>
        <w:gridCol w:w="2675"/>
        <w:gridCol w:w="3478"/>
      </w:tblGrid>
      <w:tr>
        <w:trPr>
          <w:trHeight w:val="677" w:hRule="atLeast"/>
        </w:trPr>
        <w:tc>
          <w:tcPr>
            <w:tcW w:w="3286" w:type="dxa"/>
          </w:tcPr>
          <w:p>
            <w:pPr>
              <w:pStyle w:val="TableParagraph"/>
              <w:tabs>
                <w:tab w:pos="2445" w:val="left" w:leader="none"/>
              </w:tabs>
              <w:spacing w:line="309" w:lineRule="exact"/>
              <w:ind w:left="50"/>
              <w:rPr>
                <w:sz w:val="28"/>
              </w:rPr>
            </w:pPr>
            <w:r>
              <w:rPr>
                <w:sz w:val="28"/>
              </w:rPr>
              <w:t>Додатки: на </w:t>
            </w:r>
            <w:r>
              <w:rPr>
                <w:sz w:val="28"/>
                <w:u w:val="single"/>
              </w:rPr>
              <w:tab/>
            </w:r>
            <w:r>
              <w:rPr>
                <w:spacing w:val="-4"/>
                <w:sz w:val="28"/>
              </w:rPr>
              <w:t>арк.</w:t>
            </w:r>
          </w:p>
        </w:tc>
        <w:tc>
          <w:tcPr>
            <w:tcW w:w="6153" w:type="dxa"/>
            <w:gridSpan w:val="2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676" w:hRule="atLeast"/>
        </w:trPr>
        <w:tc>
          <w:tcPr>
            <w:tcW w:w="3286" w:type="dxa"/>
          </w:tcPr>
          <w:p>
            <w:pPr>
              <w:pStyle w:val="TableParagraph"/>
              <w:spacing w:before="34"/>
              <w:rPr>
                <w:sz w:val="28"/>
              </w:rPr>
            </w:pPr>
          </w:p>
          <w:p>
            <w:pPr>
              <w:pStyle w:val="TableParagraph"/>
              <w:tabs>
                <w:tab w:pos="467" w:val="left" w:leader="none"/>
                <w:tab w:pos="1796" w:val="left" w:leader="none"/>
                <w:tab w:pos="2696" w:val="left" w:leader="none"/>
              </w:tabs>
              <w:spacing w:line="301" w:lineRule="exact"/>
              <w:ind w:left="50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pacing w:val="-10"/>
                <w:sz w:val="28"/>
              </w:rPr>
              <w:t>.</w:t>
            </w:r>
            <w:r>
              <w:rPr>
                <w:sz w:val="28"/>
                <w:u w:val="single"/>
              </w:rPr>
              <w:tab/>
            </w:r>
            <w:r>
              <w:rPr>
                <w:spacing w:val="-5"/>
                <w:sz w:val="28"/>
              </w:rPr>
              <w:t>20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2675" w:type="dxa"/>
          </w:tcPr>
          <w:p>
            <w:pPr>
              <w:pStyle w:val="TableParagraph"/>
              <w:spacing w:before="34"/>
              <w:rPr>
                <w:sz w:val="28"/>
              </w:rPr>
            </w:pPr>
          </w:p>
          <w:p>
            <w:pPr>
              <w:pStyle w:val="TableParagraph"/>
              <w:tabs>
                <w:tab w:pos="2104" w:val="left" w:leader="none"/>
              </w:tabs>
              <w:spacing w:line="301" w:lineRule="exact"/>
              <w:ind w:left="365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3478" w:type="dxa"/>
          </w:tcPr>
          <w:p>
            <w:pPr>
              <w:pStyle w:val="TableParagraph"/>
              <w:spacing w:before="34"/>
              <w:rPr>
                <w:sz w:val="28"/>
              </w:rPr>
            </w:pPr>
          </w:p>
          <w:p>
            <w:pPr>
              <w:pStyle w:val="TableParagraph"/>
              <w:tabs>
                <w:tab w:pos="3429" w:val="left" w:leader="none"/>
              </w:tabs>
              <w:spacing w:line="301" w:lineRule="exact"/>
              <w:ind w:left="571"/>
              <w:rPr>
                <w:sz w:val="28"/>
              </w:rPr>
            </w:pPr>
            <w:r>
              <w:rPr>
                <w:w w:val="99"/>
                <w:sz w:val="28"/>
                <w:u w:val="single"/>
              </w:rPr>
              <w:t> </w:t>
            </w:r>
            <w:r>
              <w:rPr>
                <w:sz w:val="28"/>
                <w:u w:val="single"/>
              </w:rPr>
              <w:tab/>
            </w:r>
          </w:p>
        </w:tc>
      </w:tr>
      <w:tr>
        <w:trPr>
          <w:trHeight w:val="201" w:hRule="atLeast"/>
        </w:trPr>
        <w:tc>
          <w:tcPr>
            <w:tcW w:w="3286" w:type="dxa"/>
          </w:tcPr>
          <w:p>
            <w:pPr>
              <w:pStyle w:val="TableParagraph"/>
              <w:spacing w:line="181" w:lineRule="exact"/>
              <w:ind w:left="996"/>
              <w:rPr>
                <w:sz w:val="18"/>
              </w:rPr>
            </w:pPr>
            <w:r>
              <w:rPr>
                <w:spacing w:val="-2"/>
                <w:sz w:val="18"/>
              </w:rPr>
              <w:t>(дата)</w:t>
            </w:r>
          </w:p>
        </w:tc>
        <w:tc>
          <w:tcPr>
            <w:tcW w:w="2675" w:type="dxa"/>
          </w:tcPr>
          <w:p>
            <w:pPr>
              <w:pStyle w:val="TableParagraph"/>
              <w:spacing w:line="181" w:lineRule="exact"/>
              <w:ind w:left="725"/>
              <w:rPr>
                <w:sz w:val="18"/>
              </w:rPr>
            </w:pPr>
            <w:r>
              <w:rPr>
                <w:spacing w:val="-2"/>
                <w:sz w:val="18"/>
              </w:rPr>
              <w:t>(підпис)</w:t>
            </w:r>
          </w:p>
        </w:tc>
        <w:tc>
          <w:tcPr>
            <w:tcW w:w="3478" w:type="dxa"/>
          </w:tcPr>
          <w:p>
            <w:pPr>
              <w:pStyle w:val="TableParagraph"/>
              <w:spacing w:line="181" w:lineRule="exact"/>
              <w:ind w:left="1291"/>
              <w:rPr>
                <w:sz w:val="18"/>
              </w:rPr>
            </w:pPr>
            <w:r>
              <w:rPr>
                <w:sz w:val="18"/>
              </w:rPr>
              <w:t>(ініціали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та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прізвище)</w:t>
            </w:r>
          </w:p>
        </w:tc>
      </w:tr>
    </w:tbl>
    <w:sectPr>
      <w:type w:val="continuous"/>
      <w:pgSz w:w="11910" w:h="16840"/>
      <w:pgMar w:top="1680" w:bottom="280" w:left="1559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>
      <w:ind w:left="140"/>
    </w:pPr>
    <w:rPr>
      <w:rFonts w:ascii="Times New Roman" w:hAnsi="Times New Roman" w:eastAsia="Times New Roman" w:cs="Times New Roman"/>
      <w:sz w:val="28"/>
      <w:szCs w:val="28"/>
      <w:lang w:val="uk-UA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2026-06-22T06:49:17Z</dcterms:created>
  <dcterms:modified xsi:type="dcterms:W3CDTF">2026-06-22T06:49:17Z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2026-06-22T00:00:00Z</vt:filetime>
  </property>
  <property fmtid="{D5CDD505-2E9C-101B-9397-08002B2CF9AE}" pid="4" name="LastSaved">
    <vt:filetime>2026-06-22T00:00:00Z</vt:filetime>
  </property>
  <property fmtid="{D5CDD505-2E9C-101B-9397-08002B2CF9AE}" pid="5" name="Producer">
    <vt:lpwstr>iLovePDF</vt:lpwstr>
  </property>
</Properties>
</file>