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45" w:rightFromText="45" w:vertAnchor="text" w:tblpXSpec="right" w:tblpYSpec="center"/>
        <w:tblW w:w="225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38"/>
      </w:tblGrid>
      <w:tr w:rsidR="007B1AC7" w:rsidRPr="007B1AC7" w:rsidTr="008E7061">
        <w:trPr>
          <w:tblCellSpacing w:w="22" w:type="dxa"/>
        </w:trPr>
        <w:tc>
          <w:tcPr>
            <w:tcW w:w="500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Додаток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6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до Порядку</w:t>
            </w:r>
          </w:p>
        </w:tc>
      </w:tr>
    </w:tbl>
    <w:p w:rsidR="007B1AC7" w:rsidRPr="007B1AC7" w:rsidRDefault="007B1AC7" w:rsidP="007B1A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 w:type="textWrapping" w:clear="all"/>
      </w:r>
    </w:p>
    <w:tbl>
      <w:tblPr>
        <w:tblpPr w:leftFromText="45" w:rightFromText="45" w:vertAnchor="text" w:tblpXSpec="right" w:tblpYSpec="center"/>
        <w:tblW w:w="225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68"/>
      </w:tblGrid>
      <w:tr w:rsidR="007B1AC7" w:rsidRPr="007B1AC7" w:rsidTr="008E7061">
        <w:trPr>
          <w:tblCellSpacing w:w="22" w:type="dxa"/>
        </w:trPr>
        <w:tc>
          <w:tcPr>
            <w:tcW w:w="500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найменування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органу державного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архітектурно-будівельного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                     контролю,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якому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надсилається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заява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7B1AC7" w:rsidRPr="007B1AC7" w:rsidRDefault="007B1AC7" w:rsidP="007B1A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Замовник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________________________________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                       (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прізвище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ім'я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та по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батькові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фізичної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особи,</w:t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              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місце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проживання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серія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і номер паспорта,</w:t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                ким, коли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виданий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місце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проживання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;</w:t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                        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найменування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юридичної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особи,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її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          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місцезнаходження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код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платника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податків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згідно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       з ЄДРПОУ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податковий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номер; номер телефону)</w:t>
            </w:r>
          </w:p>
        </w:tc>
      </w:tr>
    </w:tbl>
    <w:p w:rsidR="007B1AC7" w:rsidRPr="007B1AC7" w:rsidRDefault="007B1AC7" w:rsidP="007B1A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 w:type="textWrapping" w:clear="all"/>
      </w:r>
    </w:p>
    <w:p w:rsidR="007B1AC7" w:rsidRPr="007B1AC7" w:rsidRDefault="007B1AC7" w:rsidP="007B1AC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7B1AC7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ЗАЯВА</w:t>
      </w:r>
    </w:p>
    <w:tbl>
      <w:tblPr>
        <w:tblW w:w="10500" w:type="dxa"/>
        <w:jc w:val="center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30"/>
        <w:gridCol w:w="9478"/>
      </w:tblGrid>
      <w:tr w:rsidR="007B1AC7" w:rsidRPr="007B1AC7" w:rsidTr="008E7061">
        <w:trPr>
          <w:tblCellSpacing w:w="22" w:type="dxa"/>
          <w:jc w:val="center"/>
        </w:trPr>
        <w:tc>
          <w:tcPr>
            <w:tcW w:w="5000" w:type="pct"/>
            <w:gridSpan w:val="2"/>
            <w:hideMark/>
          </w:tcPr>
          <w:tbl>
            <w:tblPr>
              <w:tblW w:w="10500" w:type="dxa"/>
              <w:jc w:val="center"/>
              <w:tblCellSpacing w:w="22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0500"/>
            </w:tblGrid>
            <w:tr w:rsidR="007B1AC7" w:rsidRPr="007B1AC7" w:rsidTr="008E7061">
              <w:trPr>
                <w:tblCellSpacing w:w="22" w:type="dxa"/>
                <w:jc w:val="center"/>
              </w:trPr>
              <w:tc>
                <w:tcPr>
                  <w:tcW w:w="5000" w:type="pct"/>
                  <w:hideMark/>
                </w:tcPr>
                <w:p w:rsidR="007B1AC7" w:rsidRPr="007B1AC7" w:rsidRDefault="007B1AC7" w:rsidP="007B1AC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Відповідно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до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ru-RU" w:eastAsia="ru-RU"/>
                    </w:rPr>
                    <w:t>статті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ru-RU" w:eastAsia="ru-RU"/>
                    </w:rPr>
                    <w:t xml:space="preserve"> 39</w:t>
                  </w:r>
                  <w:r w:rsidRPr="007B1AC7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vertAlign w:val="superscript"/>
                      <w:lang w:val="ru-RU" w:eastAsia="ru-RU"/>
                    </w:rPr>
                    <w:t xml:space="preserve"> 1</w:t>
                  </w:r>
                  <w:r w:rsidRPr="007B1AC7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ru-RU" w:eastAsia="ru-RU"/>
                    </w:rPr>
                    <w:t xml:space="preserve"> Закону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ru-RU" w:eastAsia="ru-RU"/>
                    </w:rPr>
                    <w:t>України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ru-RU" w:eastAsia="ru-RU"/>
                    </w:rPr>
                    <w:t xml:space="preserve"> "Про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ru-RU" w:eastAsia="ru-RU"/>
                    </w:rPr>
                    <w:t>регулювання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ru-RU" w:eastAsia="ru-RU"/>
                    </w:rPr>
                    <w:t>містобудівної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ru-RU" w:eastAsia="ru-RU"/>
                    </w:rPr>
                    <w:t>діяльності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val="ru-RU" w:eastAsia="ru-RU"/>
                    </w:rPr>
                    <w:t>"</w:t>
                  </w:r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прошу внести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зміни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до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декларації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про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готовність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до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експлуатації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об'єкта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,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будівництво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якого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здійснено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на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підставі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будівельного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паспорта /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декларації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про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готовність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до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експлуатації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об'єкта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,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що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за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класом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наслідків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(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відповідальності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)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належить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до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об'єктів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незначними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наслідками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(СС1) /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декларації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про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готовність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до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експлуатації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самочинно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збудованого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об'єкта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, на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який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визнано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право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власності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за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рішенням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суду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зареєстрованої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__________ 20___ р. N ___</w:t>
                  </w:r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br/>
                    <w:t>_____________________________________________________________________________________,</w:t>
                  </w:r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br/>
                  </w:r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                                                                                   (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найменування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об'єкта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будівництва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)</w:t>
                  </w:r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br/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місце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розташування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об'єкта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будівництва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br/>
                    <w:t>_____________________________________________________________________________________</w:t>
                  </w:r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br/>
                  </w:r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                                                          (згідно з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декларацією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 про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готовність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 до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експлуатації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об'єкта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)</w:t>
                  </w:r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,</w:t>
                  </w:r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br/>
                    <w:t xml:space="preserve">вид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будівництва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______________________________________________________________________,</w:t>
                  </w:r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br/>
                  </w:r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                                                                                   (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нове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будівництво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,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реконструкція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,</w:t>
                  </w:r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br/>
                  </w:r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_____________________________________________________________________________________,</w:t>
                  </w:r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br/>
                  </w:r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                                                                                                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реставрація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,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капітальний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 ремонт)</w:t>
                  </w:r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br/>
                  </w:r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код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об'єкта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_________________________________________________________________________.</w:t>
                  </w:r>
                  <w:r w:rsidRPr="007B1A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br/>
                  </w:r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                                                        (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згідно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 з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Державним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класифікатором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будівель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 та </w:t>
                  </w:r>
                  <w:proofErr w:type="spellStart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споруд</w:t>
                  </w:r>
                  <w:proofErr w:type="spellEnd"/>
                  <w:r w:rsidRPr="007B1A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 ДК 018-2000)</w:t>
                  </w:r>
                </w:p>
              </w:tc>
            </w:tr>
          </w:tbl>
          <w:p w:rsidR="007B1AC7" w:rsidRPr="007B1AC7" w:rsidRDefault="007B1AC7" w:rsidP="007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 w:type="textWrapping" w:clear="all"/>
            </w:r>
          </w:p>
          <w:p w:rsidR="007B1AC7" w:rsidRPr="007B1AC7" w:rsidRDefault="007B1AC7" w:rsidP="007B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Найменування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документа,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що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є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підставою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зміни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даних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__________________________________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 __________ 20__ N ______, виданого ______________________________________________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_____________________________________________________________________________________.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                                                                           (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найменування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органу,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який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видав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</w:tr>
      <w:tr w:rsidR="007B1AC7" w:rsidRPr="007B1AC7" w:rsidTr="008E7061">
        <w:trPr>
          <w:tblCellSpacing w:w="22" w:type="dxa"/>
          <w:jc w:val="center"/>
        </w:trPr>
        <w:tc>
          <w:tcPr>
            <w:tcW w:w="55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Додатки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445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Пункт 1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виключено</w:t>
            </w:r>
            <w:proofErr w:type="spellEnd"/>
          </w:p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Декларація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в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якій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враховано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зміни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7B1AC7" w:rsidRPr="007B1AC7" w:rsidTr="008E7061">
        <w:trPr>
          <w:tblCellSpacing w:w="22" w:type="dxa"/>
          <w:jc w:val="center"/>
        </w:trPr>
        <w:tc>
          <w:tcPr>
            <w:tcW w:w="5000" w:type="pct"/>
            <w:gridSpan w:val="2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З метою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ведення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єдиного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реєстру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документів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що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дають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право на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підготовчих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будівельних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робіт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і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засвідчують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прийняття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експлуатацію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закінчених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будівництвом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об'єктів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відомостей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повернення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доопрацювання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відмову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видачі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скасування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анулювання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зазначених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документів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відповідно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r w:rsidRPr="007B1AC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 xml:space="preserve">Закону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 xml:space="preserve"> "Про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>захист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>персональних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>даних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>"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 xml:space="preserve">я, ___________________________________________________________________________________, 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                                                           (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прізвище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ім'я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та по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батькові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фізичної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особи)</w:t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даю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згоду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оброблення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моїх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персональних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даних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</w:tr>
    </w:tbl>
    <w:p w:rsidR="007B1AC7" w:rsidRPr="007B1AC7" w:rsidRDefault="007B1AC7" w:rsidP="007B1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 w:type="textWrapping" w:clear="all"/>
      </w:r>
    </w:p>
    <w:tbl>
      <w:tblPr>
        <w:tblW w:w="10500" w:type="dxa"/>
        <w:jc w:val="center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327"/>
        <w:gridCol w:w="2614"/>
        <w:gridCol w:w="2820"/>
        <w:gridCol w:w="2739"/>
      </w:tblGrid>
      <w:tr w:rsidR="007B1AC7" w:rsidRPr="007B1AC7" w:rsidTr="008E7061">
        <w:trPr>
          <w:tblCellSpacing w:w="22" w:type="dxa"/>
          <w:jc w:val="center"/>
        </w:trPr>
        <w:tc>
          <w:tcPr>
            <w:tcW w:w="110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Замовник</w:t>
            </w:r>
            <w:proofErr w:type="spellEnd"/>
          </w:p>
        </w:tc>
        <w:tc>
          <w:tcPr>
            <w:tcW w:w="1250" w:type="pct"/>
            <w:vAlign w:val="bottom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350" w:type="pct"/>
            <w:vAlign w:val="bottom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300" w:type="pct"/>
            <w:vAlign w:val="bottom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7B1AC7" w:rsidRPr="007B1AC7" w:rsidTr="008E7061">
        <w:trPr>
          <w:tblCellSpacing w:w="22" w:type="dxa"/>
          <w:jc w:val="center"/>
        </w:trPr>
        <w:tc>
          <w:tcPr>
            <w:tcW w:w="110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М. П. (за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наявності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50" w:type="pct"/>
            <w:vAlign w:val="bottom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підпис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350" w:type="pct"/>
            <w:vAlign w:val="bottom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ініціали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прізвище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300" w:type="pct"/>
            <w:vAlign w:val="bottom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</w:t>
            </w:r>
          </w:p>
        </w:tc>
      </w:tr>
      <w:tr w:rsidR="007B1AC7" w:rsidRPr="007B1AC7" w:rsidTr="008E7061">
        <w:trPr>
          <w:tblCellSpacing w:w="22" w:type="dxa"/>
          <w:jc w:val="center"/>
        </w:trPr>
        <w:tc>
          <w:tcPr>
            <w:tcW w:w="110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Інженер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технічного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нагляду</w:t>
            </w:r>
            <w:proofErr w:type="spellEnd"/>
          </w:p>
        </w:tc>
        <w:tc>
          <w:tcPr>
            <w:tcW w:w="125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підпис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35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ініціали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прізвище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30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серія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та номер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кваліфікаційного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сертифіката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</w:tr>
      <w:tr w:rsidR="007B1AC7" w:rsidRPr="007B1AC7" w:rsidTr="008E7061">
        <w:trPr>
          <w:tblCellSpacing w:w="22" w:type="dxa"/>
          <w:jc w:val="center"/>
        </w:trPr>
        <w:tc>
          <w:tcPr>
            <w:tcW w:w="110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М. П.</w:t>
            </w:r>
          </w:p>
        </w:tc>
        <w:tc>
          <w:tcPr>
            <w:tcW w:w="1250" w:type="pct"/>
            <w:vAlign w:val="center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350" w:type="pct"/>
            <w:vAlign w:val="center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300" w:type="pct"/>
            <w:vAlign w:val="bottom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  <w:tr w:rsidR="007B1AC7" w:rsidRPr="007B1AC7" w:rsidTr="008E7061">
        <w:trPr>
          <w:tblCellSpacing w:w="22" w:type="dxa"/>
          <w:jc w:val="center"/>
        </w:trPr>
        <w:tc>
          <w:tcPr>
            <w:tcW w:w="110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Головний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архітектор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та/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інженер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проекту</w:t>
            </w:r>
          </w:p>
        </w:tc>
        <w:tc>
          <w:tcPr>
            <w:tcW w:w="125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підпис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35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ініціали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прізвище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30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</w:t>
            </w: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серія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та номер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кваліфікаційного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сертифіката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</w:tr>
      <w:tr w:rsidR="007B1AC7" w:rsidRPr="007B1AC7" w:rsidTr="008E7061">
        <w:trPr>
          <w:tblCellSpacing w:w="22" w:type="dxa"/>
          <w:jc w:val="center"/>
        </w:trPr>
        <w:tc>
          <w:tcPr>
            <w:tcW w:w="110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М. П.</w:t>
            </w:r>
          </w:p>
        </w:tc>
        <w:tc>
          <w:tcPr>
            <w:tcW w:w="1250" w:type="pct"/>
            <w:vAlign w:val="center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350" w:type="pct"/>
            <w:vAlign w:val="center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300" w:type="pct"/>
            <w:vAlign w:val="bottom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</w:tbl>
    <w:p w:rsidR="007B1AC7" w:rsidRPr="007B1AC7" w:rsidRDefault="007B1AC7" w:rsidP="007B1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 w:type="textWrapping" w:clear="all"/>
      </w:r>
    </w:p>
    <w:tbl>
      <w:tblPr>
        <w:tblW w:w="10500" w:type="dxa"/>
        <w:jc w:val="center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70"/>
        <w:gridCol w:w="9230"/>
      </w:tblGrid>
      <w:tr w:rsidR="007B1AC7" w:rsidRPr="007B1AC7" w:rsidTr="008E7061">
        <w:trPr>
          <w:tblCellSpacing w:w="22" w:type="dxa"/>
          <w:jc w:val="center"/>
        </w:trPr>
        <w:tc>
          <w:tcPr>
            <w:tcW w:w="50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B1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Примітки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4500" w:type="pct"/>
            <w:hideMark/>
          </w:tcPr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На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кожній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сторінці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заяви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замовником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проставляється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підпис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що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засвідчується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його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печаткою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(за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наявності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). У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випадку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зміни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замовника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заява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подається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діючим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замовником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додаванням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неї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декларації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готовність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об'єкта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експлуатації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в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якій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зазначаються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відомості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замовника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якому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передано право на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будівництво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об'єкта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7B1AC7" w:rsidRPr="007B1AC7" w:rsidRDefault="007B1AC7" w:rsidP="007B1AC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Відомості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щодо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інженера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технічного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нагляду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головного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архітектора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інженера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проекту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можуть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не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зазначатися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разі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виконання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будівельних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робіт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будівельним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паспортом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прийняття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експлуатацію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самочинно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збудованого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нерухомого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майна, на яке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визнано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право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власності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рішенням</w:t>
            </w:r>
            <w:proofErr w:type="spellEnd"/>
            <w:r w:rsidRPr="007B1A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суду.</w:t>
            </w:r>
          </w:p>
        </w:tc>
      </w:tr>
    </w:tbl>
    <w:p w:rsidR="007B1AC7" w:rsidRPr="007B1AC7" w:rsidRDefault="007B1AC7" w:rsidP="007B1A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 w:type="textWrapping" w:clear="all"/>
        <w:t>(</w:t>
      </w:r>
      <w:proofErr w:type="spellStart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додаток</w:t>
      </w:r>
      <w:proofErr w:type="spellEnd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6 </w:t>
      </w:r>
      <w:proofErr w:type="spellStart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із</w:t>
      </w:r>
      <w:proofErr w:type="spellEnd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змінами</w:t>
      </w:r>
      <w:proofErr w:type="spellEnd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внесеними</w:t>
      </w:r>
      <w:proofErr w:type="spellEnd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згідно</w:t>
      </w:r>
      <w:proofErr w:type="spellEnd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постановами</w:t>
      </w:r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 </w:t>
      </w:r>
      <w:proofErr w:type="spellStart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Кабінету</w:t>
      </w:r>
      <w:proofErr w:type="spellEnd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Міністрів</w:t>
      </w:r>
      <w:proofErr w:type="spellEnd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21.10.2015 р. N 880,</w:t>
      </w:r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proofErr w:type="spellStart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07.06.2017 р. N 409,</w:t>
      </w:r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proofErr w:type="spellStart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7B1AC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25.04.2018 р. N 327) </w:t>
      </w:r>
    </w:p>
    <w:p w:rsidR="00692B80" w:rsidRPr="007B1AC7" w:rsidRDefault="00692B80">
      <w:pPr>
        <w:rPr>
          <w:lang w:val="ru-RU"/>
        </w:rPr>
      </w:pPr>
      <w:bookmarkStart w:id="0" w:name="_GoBack"/>
      <w:bookmarkEnd w:id="0"/>
    </w:p>
    <w:sectPr w:rsidR="00692B80" w:rsidRPr="007B1A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0C7"/>
    <w:rsid w:val="005630C7"/>
    <w:rsid w:val="00692B80"/>
    <w:rsid w:val="007B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87328E-A833-43F6-9D36-14C80651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6DCD4CB4814C54081296BAF4B7FA34D" ma:contentTypeVersion="15" ma:contentTypeDescription="Створення нового документа." ma:contentTypeScope="" ma:versionID="7c7c973905b18a1e142ec0ccaaee6cf3">
  <xsd:schema xmlns:xsd="http://www.w3.org/2001/XMLSchema" xmlns:xs="http://www.w3.org/2001/XMLSchema" xmlns:p="http://schemas.microsoft.com/office/2006/metadata/properties" xmlns:ns2="449da6bd-3cf6-4391-beb9-d748a183586c" xmlns:ns3="d1c40876-727a-42b7-b4ed-b74899b53b05" targetNamespace="http://schemas.microsoft.com/office/2006/metadata/properties" ma:root="true" ma:fieldsID="ec59e829704eba4f25b3293fb7a640f2" ns2:_="" ns3:_="">
    <xsd:import namespace="449da6bd-3cf6-4391-beb9-d748a183586c"/>
    <xsd:import namespace="d1c40876-727a-42b7-b4ed-b74899b53b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da6bd-3cf6-4391-beb9-d748a18358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22b355bb-cffc-47a1-83db-275e32157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40876-727a-42b7-b4ed-b74899b53b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329908-5a4a-4a4a-a4cc-8924b1242dce}" ma:internalName="TaxCatchAll" ma:showField="CatchAllData" ma:web="d1c40876-727a-42b7-b4ed-b74899b53b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da6bd-3cf6-4391-beb9-d748a183586c">
      <Terms xmlns="http://schemas.microsoft.com/office/infopath/2007/PartnerControls"/>
    </lcf76f155ced4ddcb4097134ff3c332f>
    <TaxCatchAll xmlns="d1c40876-727a-42b7-b4ed-b74899b53b05" xsi:nil="true"/>
  </documentManagement>
</p:properties>
</file>

<file path=customXml/itemProps1.xml><?xml version="1.0" encoding="utf-8"?>
<ds:datastoreItem xmlns:ds="http://schemas.openxmlformats.org/officeDocument/2006/customXml" ds:itemID="{B3CCF125-B5F4-49FA-BE0B-56B13A835D38}"/>
</file>

<file path=customXml/itemProps2.xml><?xml version="1.0" encoding="utf-8"?>
<ds:datastoreItem xmlns:ds="http://schemas.openxmlformats.org/officeDocument/2006/customXml" ds:itemID="{4052A18D-D594-4825-9CBF-4343D9D5C9EF}"/>
</file>

<file path=customXml/itemProps3.xml><?xml version="1.0" encoding="utf-8"?>
<ds:datastoreItem xmlns:ds="http://schemas.openxmlformats.org/officeDocument/2006/customXml" ds:itemID="{69E43854-1477-45D1-9996-256249CE2F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3125</Words>
  <Characters>1782</Characters>
  <Application>Microsoft Office Word</Application>
  <DocSecurity>0</DocSecurity>
  <Lines>14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Реєстратор 6</dc:creator>
  <cp:keywords/>
  <dc:description/>
  <cp:lastModifiedBy>Реєстратор 6</cp:lastModifiedBy>
  <cp:revision>2</cp:revision>
  <dcterms:created xsi:type="dcterms:W3CDTF">2019-03-12T08:13:00Z</dcterms:created>
  <dcterms:modified xsi:type="dcterms:W3CDTF">2019-03-12T08:13:00Z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0x01010016DCD4CB4814C54081296BAF4B7FA34D</vt:lpwstr>
  </property>
  <property fmtid="{D5CDD505-2E9C-101B-9397-08002B2CF9AE}" pid="3" name="Order">
    <vt:r8>17939700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